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249F1" w14:textId="77777777" w:rsidR="00F854EE" w:rsidRPr="00F854EE" w:rsidRDefault="00F854EE" w:rsidP="00F854EE">
      <w:pPr>
        <w:pStyle w:val="Heading4"/>
        <w:keepLines w:val="0"/>
        <w:spacing w:before="360" w:after="120"/>
        <w:rPr>
          <w:rFonts w:ascii="Arial" w:eastAsia="Times New Roman" w:hAnsi="Arial" w:cs="Arial"/>
          <w:bCs w:val="0"/>
          <w:i w:val="0"/>
          <w:iCs w:val="0"/>
          <w:color w:val="auto"/>
          <w:lang w:val="en-GB"/>
        </w:rPr>
      </w:pPr>
      <w:r w:rsidRPr="00F854EE">
        <w:rPr>
          <w:rFonts w:ascii="Arial" w:eastAsia="Times New Roman" w:hAnsi="Arial" w:cs="Arial"/>
          <w:bCs w:val="0"/>
          <w:i w:val="0"/>
          <w:iCs w:val="0"/>
          <w:color w:val="auto"/>
          <w:lang w:val="en-GB"/>
        </w:rPr>
        <w:t>Introduction</w:t>
      </w:r>
    </w:p>
    <w:p w14:paraId="451BA7D9" w14:textId="77777777" w:rsidR="00BB0A08" w:rsidRPr="00BB0A08" w:rsidRDefault="00D231AC" w:rsidP="00395E96">
      <w:pPr>
        <w:pStyle w:val="BodyText"/>
        <w:keepNext/>
        <w:spacing w:before="120"/>
        <w:ind w:left="0" w:firstLine="0"/>
        <w:outlineLvl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</w:t>
      </w:r>
      <w:r w:rsidR="00395E96">
        <w:rPr>
          <w:rFonts w:ascii="Arial" w:hAnsi="Arial" w:cs="Arial"/>
          <w:sz w:val="24"/>
        </w:rPr>
        <w:t xml:space="preserve">e following is a sample part-test for </w:t>
      </w:r>
      <w:r>
        <w:rPr>
          <w:rFonts w:ascii="Arial" w:hAnsi="Arial" w:cs="Arial"/>
          <w:sz w:val="24"/>
        </w:rPr>
        <w:t>ECDL / ICDL ICT in Education</w:t>
      </w:r>
      <w:r w:rsidR="00395E96">
        <w:rPr>
          <w:rFonts w:ascii="Arial" w:hAnsi="Arial" w:cs="Arial"/>
          <w:sz w:val="24"/>
        </w:rPr>
        <w:t xml:space="preserve">. This </w:t>
      </w:r>
      <w:r w:rsidR="00BB0A08" w:rsidRPr="00BB0A08">
        <w:rPr>
          <w:rFonts w:ascii="Arial" w:hAnsi="Arial" w:cs="Arial"/>
          <w:sz w:val="24"/>
        </w:rPr>
        <w:t xml:space="preserve">sample </w:t>
      </w:r>
      <w:r w:rsidR="00395E96">
        <w:rPr>
          <w:rFonts w:ascii="Arial" w:hAnsi="Arial" w:cs="Arial"/>
          <w:sz w:val="24"/>
        </w:rPr>
        <w:t>part-</w:t>
      </w:r>
      <w:r w:rsidR="00BB0A08" w:rsidRPr="00BB0A08">
        <w:rPr>
          <w:rFonts w:ascii="Arial" w:hAnsi="Arial" w:cs="Arial"/>
          <w:sz w:val="24"/>
        </w:rPr>
        <w:t>test con</w:t>
      </w:r>
      <w:r w:rsidR="00395E96">
        <w:rPr>
          <w:rFonts w:ascii="Arial" w:hAnsi="Arial" w:cs="Arial"/>
          <w:sz w:val="24"/>
        </w:rPr>
        <w:t>tains</w:t>
      </w:r>
      <w:r w:rsidR="00BB0A08" w:rsidRPr="00BB0A08">
        <w:rPr>
          <w:rFonts w:ascii="Arial" w:hAnsi="Arial" w:cs="Arial"/>
          <w:sz w:val="24"/>
        </w:rPr>
        <w:t xml:space="preserve"> 18 questions</w:t>
      </w:r>
      <w:r w:rsidR="00395E96">
        <w:rPr>
          <w:rFonts w:ascii="Arial" w:hAnsi="Arial" w:cs="Arial"/>
          <w:sz w:val="24"/>
        </w:rPr>
        <w:t xml:space="preserve"> giving a total of 18 marks</w:t>
      </w:r>
      <w:r w:rsidR="00BB0A08" w:rsidRPr="00BB0A08">
        <w:rPr>
          <w:rFonts w:ascii="Arial" w:hAnsi="Arial" w:cs="Arial"/>
          <w:sz w:val="24"/>
        </w:rPr>
        <w:t>.</w:t>
      </w:r>
    </w:p>
    <w:p w14:paraId="51030F11" w14:textId="77777777" w:rsidR="00395E96" w:rsidRPr="00D231AC" w:rsidRDefault="00395E96" w:rsidP="00395E96">
      <w:pPr>
        <w:spacing w:before="60" w:after="60"/>
        <w:rPr>
          <w:rFonts w:ascii="Arial" w:hAnsi="Arial" w:cs="Arial"/>
        </w:rPr>
      </w:pPr>
      <w:r w:rsidRPr="00D231AC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actual </w:t>
      </w:r>
      <w:r w:rsidRPr="00D231AC">
        <w:rPr>
          <w:rFonts w:ascii="Arial" w:hAnsi="Arial" w:cs="Arial"/>
        </w:rPr>
        <w:t xml:space="preserve">ECDL / ICDL ICT in Education certification test contains 36 </w:t>
      </w:r>
      <w:r>
        <w:rPr>
          <w:rFonts w:ascii="Arial" w:hAnsi="Arial" w:cs="Arial"/>
        </w:rPr>
        <w:t>q</w:t>
      </w:r>
      <w:r w:rsidRPr="00D231AC">
        <w:rPr>
          <w:rFonts w:ascii="Arial" w:hAnsi="Arial" w:cs="Arial"/>
        </w:rPr>
        <w:t xml:space="preserve">uestions </w:t>
      </w:r>
      <w:r>
        <w:rPr>
          <w:rFonts w:ascii="Arial" w:hAnsi="Arial" w:cs="Arial"/>
        </w:rPr>
        <w:t>giving</w:t>
      </w:r>
      <w:r w:rsidRPr="00D231AC">
        <w:rPr>
          <w:rFonts w:ascii="Arial" w:hAnsi="Arial" w:cs="Arial"/>
        </w:rPr>
        <w:t xml:space="preserve"> a total of 36 marks. The candidate has passed the certification test if he/she scores 27 marks out of 36 marks. The pass mark for the module is 75%. The duration of the </w:t>
      </w:r>
      <w:r>
        <w:rPr>
          <w:rFonts w:ascii="Arial" w:hAnsi="Arial" w:cs="Arial"/>
        </w:rPr>
        <w:t xml:space="preserve">actual </w:t>
      </w:r>
      <w:r w:rsidRPr="00D231AC">
        <w:rPr>
          <w:rFonts w:ascii="Arial" w:hAnsi="Arial" w:cs="Arial"/>
        </w:rPr>
        <w:t>ECDL / ICDL I</w:t>
      </w:r>
      <w:r>
        <w:rPr>
          <w:rFonts w:ascii="Arial" w:hAnsi="Arial" w:cs="Arial"/>
        </w:rPr>
        <w:t>CT in Education c</w:t>
      </w:r>
      <w:r w:rsidRPr="00D231AC">
        <w:rPr>
          <w:rFonts w:ascii="Arial" w:hAnsi="Arial" w:cs="Arial"/>
        </w:rPr>
        <w:t>ertification test is 45 minutes.</w:t>
      </w:r>
    </w:p>
    <w:p w14:paraId="7D65D3D7" w14:textId="77777777" w:rsidR="00395E96" w:rsidRDefault="00395E96" w:rsidP="00F854EE">
      <w:pPr>
        <w:pStyle w:val="BodyText"/>
        <w:keepNext/>
        <w:spacing w:before="120"/>
        <w:ind w:left="0" w:firstLine="0"/>
        <w:outlineLvl w:val="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Although the ECDL / ICDL ICT in Education sample part-test is not a certification test it does give an indication about the scope and </w:t>
      </w:r>
      <w:r w:rsidRPr="00395E96">
        <w:rPr>
          <w:rFonts w:ascii="Arial" w:hAnsi="Arial" w:cs="Arial"/>
          <w:sz w:val="24"/>
        </w:rPr>
        <w:t>approach adopted within the actual ECDL / ICDL I</w:t>
      </w:r>
      <w:r>
        <w:rPr>
          <w:rFonts w:ascii="Arial" w:hAnsi="Arial" w:cs="Arial"/>
          <w:sz w:val="24"/>
        </w:rPr>
        <w:t>C</w:t>
      </w:r>
      <w:r w:rsidRPr="00395E96">
        <w:rPr>
          <w:rFonts w:ascii="Arial" w:hAnsi="Arial" w:cs="Arial"/>
          <w:sz w:val="24"/>
        </w:rPr>
        <w:t xml:space="preserve">T </w:t>
      </w:r>
      <w:r>
        <w:rPr>
          <w:rFonts w:ascii="Arial" w:hAnsi="Arial" w:cs="Arial"/>
          <w:sz w:val="24"/>
        </w:rPr>
        <w:t>in Education</w:t>
      </w:r>
      <w:r w:rsidRPr="00395E96">
        <w:rPr>
          <w:rFonts w:ascii="Arial" w:hAnsi="Arial" w:cs="Arial"/>
          <w:sz w:val="24"/>
        </w:rPr>
        <w:t xml:space="preserve"> certification test. All test items within the actual ECDL / ICDL I</w:t>
      </w:r>
      <w:r>
        <w:rPr>
          <w:rFonts w:ascii="Arial" w:hAnsi="Arial" w:cs="Arial"/>
          <w:sz w:val="24"/>
        </w:rPr>
        <w:t>C</w:t>
      </w:r>
      <w:r w:rsidRPr="00395E96">
        <w:rPr>
          <w:rFonts w:ascii="Arial" w:hAnsi="Arial" w:cs="Arial"/>
          <w:sz w:val="24"/>
        </w:rPr>
        <w:t xml:space="preserve">T </w:t>
      </w:r>
      <w:r>
        <w:rPr>
          <w:rFonts w:ascii="Arial" w:hAnsi="Arial" w:cs="Arial"/>
          <w:sz w:val="24"/>
        </w:rPr>
        <w:t>in Education</w:t>
      </w:r>
      <w:r w:rsidRPr="00395E96">
        <w:rPr>
          <w:rFonts w:ascii="Arial" w:hAnsi="Arial" w:cs="Arial"/>
          <w:sz w:val="24"/>
        </w:rPr>
        <w:t xml:space="preserve"> certification tests are based on ECDL / ICDL I</w:t>
      </w:r>
      <w:r>
        <w:rPr>
          <w:rFonts w:ascii="Arial" w:hAnsi="Arial" w:cs="Arial"/>
          <w:sz w:val="24"/>
        </w:rPr>
        <w:t>C</w:t>
      </w:r>
      <w:r w:rsidRPr="00395E96">
        <w:rPr>
          <w:rFonts w:ascii="Arial" w:hAnsi="Arial" w:cs="Arial"/>
          <w:sz w:val="24"/>
        </w:rPr>
        <w:t xml:space="preserve">T </w:t>
      </w:r>
      <w:r>
        <w:rPr>
          <w:rFonts w:ascii="Arial" w:hAnsi="Arial" w:cs="Arial"/>
          <w:sz w:val="24"/>
        </w:rPr>
        <w:t>in Education</w:t>
      </w:r>
      <w:r w:rsidRPr="00395E96">
        <w:rPr>
          <w:rFonts w:ascii="Arial" w:hAnsi="Arial" w:cs="Arial"/>
          <w:sz w:val="24"/>
        </w:rPr>
        <w:t xml:space="preserve"> Syllabus Version </w:t>
      </w:r>
      <w:r>
        <w:rPr>
          <w:rFonts w:ascii="Arial" w:hAnsi="Arial" w:cs="Arial"/>
          <w:sz w:val="24"/>
        </w:rPr>
        <w:t>1</w:t>
      </w:r>
      <w:r w:rsidRPr="00395E96">
        <w:rPr>
          <w:rFonts w:ascii="Arial" w:hAnsi="Arial" w:cs="Arial"/>
          <w:sz w:val="24"/>
        </w:rPr>
        <w:t xml:space="preserve">.0. </w:t>
      </w:r>
    </w:p>
    <w:p w14:paraId="467CE90C" w14:textId="77777777" w:rsidR="00395E96" w:rsidRPr="00253F4B" w:rsidRDefault="00395E96" w:rsidP="00395E96">
      <w:pPr>
        <w:pStyle w:val="BodyText"/>
        <w:keepNext/>
        <w:spacing w:before="120"/>
        <w:ind w:left="0" w:firstLine="0"/>
        <w:outlineLvl w:val="2"/>
        <w:rPr>
          <w:rFonts w:ascii="Arial" w:hAnsi="Arial" w:cs="Arial"/>
          <w:sz w:val="24"/>
        </w:rPr>
      </w:pPr>
      <w:r w:rsidRPr="00253F4B">
        <w:rPr>
          <w:rFonts w:ascii="Arial" w:hAnsi="Arial" w:cs="Arial"/>
          <w:sz w:val="24"/>
        </w:rPr>
        <w:t>The sample test must not, under any circumstances, be used in certification testing. The sample test should ONLY be used in an ECDL / ICDL Accredited Test Centre and are not for wider distribution.</w:t>
      </w:r>
    </w:p>
    <w:p w14:paraId="41055AA2" w14:textId="77777777" w:rsidR="00395E96" w:rsidRDefault="00395E96" w:rsidP="00395E96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 xml:space="preserve">The actual content of the ECDL / ICDL ICT in Education test used for certification will vary to ensure appropriate syllabus coverage across all tests. </w:t>
      </w:r>
      <w:r w:rsidRPr="00395E96">
        <w:rPr>
          <w:rFonts w:ascii="Arial" w:hAnsi="Arial" w:cs="Arial"/>
        </w:rPr>
        <w:t>For this reason, candidates should be informed that the sample test will not be an exact reflection of actual certification test content.</w:t>
      </w:r>
    </w:p>
    <w:p w14:paraId="6B6C75F0" w14:textId="63ABB38B" w:rsidR="007626D2" w:rsidRPr="007626D2" w:rsidRDefault="007626D2" w:rsidP="007626D2">
      <w:pPr>
        <w:spacing w:before="60" w:after="60"/>
        <w:rPr>
          <w:rFonts w:ascii="Arial" w:hAnsi="Arial" w:cs="Arial"/>
          <w:b/>
        </w:rPr>
      </w:pPr>
      <w:proofErr w:type="spellStart"/>
      <w:r w:rsidRPr="007626D2">
        <w:rPr>
          <w:rFonts w:ascii="Arial" w:hAnsi="Arial" w:cs="Arial"/>
          <w:b/>
        </w:rPr>
        <w:t>Answerfile</w:t>
      </w:r>
      <w:proofErr w:type="spellEnd"/>
      <w:r w:rsidRPr="007626D2">
        <w:rPr>
          <w:rFonts w:ascii="Arial" w:hAnsi="Arial" w:cs="Arial"/>
          <w:b/>
        </w:rPr>
        <w:t xml:space="preserve"> </w:t>
      </w:r>
    </w:p>
    <w:p w14:paraId="7ABAE7E7" w14:textId="2D5CF19B" w:rsidR="00BA7AF7" w:rsidRDefault="007626D2" w:rsidP="007626D2">
      <w:pPr>
        <w:spacing w:before="60" w:after="60"/>
        <w:rPr>
          <w:rFonts w:ascii="Arial" w:hAnsi="Arial" w:cs="Arial"/>
        </w:rPr>
      </w:pPr>
      <w:r w:rsidRPr="007626D2">
        <w:rPr>
          <w:rFonts w:ascii="Arial" w:hAnsi="Arial" w:cs="Arial"/>
        </w:rPr>
        <w:t xml:space="preserve">The ECDL / ICDL </w:t>
      </w:r>
      <w:r w:rsidR="00F37634">
        <w:rPr>
          <w:rFonts w:ascii="Arial" w:hAnsi="Arial" w:cs="Arial"/>
        </w:rPr>
        <w:t>ICT in Education</w:t>
      </w:r>
      <w:r w:rsidRPr="007626D2">
        <w:rPr>
          <w:rFonts w:ascii="Arial" w:hAnsi="Arial" w:cs="Arial"/>
        </w:rPr>
        <w:t xml:space="preserve"> sample part-test is provided with a sample </w:t>
      </w:r>
      <w:proofErr w:type="spellStart"/>
      <w:r w:rsidRPr="007626D2">
        <w:rPr>
          <w:rFonts w:ascii="Arial" w:hAnsi="Arial" w:cs="Arial"/>
        </w:rPr>
        <w:t>answerfile</w:t>
      </w:r>
      <w:proofErr w:type="spellEnd"/>
      <w:r w:rsidRPr="007626D2">
        <w:rPr>
          <w:rFonts w:ascii="Arial" w:hAnsi="Arial" w:cs="Arial"/>
        </w:rPr>
        <w:t xml:space="preserve"> into which you can enter your answers and your candidate identification</w:t>
      </w:r>
      <w:r w:rsidR="00BA7AF7">
        <w:rPr>
          <w:rFonts w:ascii="Arial" w:hAnsi="Arial" w:cs="Arial"/>
        </w:rPr>
        <w:t xml:space="preserve"> number</w:t>
      </w:r>
      <w:r w:rsidRPr="007626D2">
        <w:rPr>
          <w:rFonts w:ascii="Arial" w:hAnsi="Arial" w:cs="Arial"/>
        </w:rPr>
        <w:t>.</w:t>
      </w:r>
    </w:p>
    <w:p w14:paraId="0572DA90" w14:textId="6F5F94A8" w:rsidR="00395E96" w:rsidRDefault="00395E96" w:rsidP="007626D2">
      <w:pPr>
        <w:spacing w:before="60" w:after="60"/>
        <w:rPr>
          <w:rFonts w:ascii="Arial" w:hAnsi="Arial" w:cs="Arial"/>
          <w:b/>
        </w:rPr>
      </w:pPr>
      <w:r w:rsidRPr="00395E96">
        <w:rPr>
          <w:rFonts w:ascii="Arial" w:hAnsi="Arial" w:cs="Arial"/>
          <w:b/>
        </w:rPr>
        <w:t>Module Goals</w:t>
      </w:r>
    </w:p>
    <w:p w14:paraId="4479155E" w14:textId="46FBF6C4" w:rsidR="00395E96" w:rsidRPr="00395E96" w:rsidRDefault="00395E96" w:rsidP="00767784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>ECDL / ICDL ICT in Education</w:t>
      </w:r>
      <w:r w:rsidRPr="00395E96">
        <w:rPr>
          <w:rFonts w:ascii="Arial" w:hAnsi="Arial" w:cs="Arial"/>
        </w:rPr>
        <w:t xml:space="preserve"> sets out knowledge and skills relating to the pedagogically effective use of ICT to support and enhance teaching, learning and assessment in the classroom.</w:t>
      </w:r>
      <w:r w:rsidR="00661C03">
        <w:rPr>
          <w:rFonts w:ascii="Arial" w:hAnsi="Arial" w:cs="Arial"/>
        </w:rPr>
        <w:t xml:space="preserve"> </w:t>
      </w:r>
      <w:r w:rsidRPr="00395E96">
        <w:rPr>
          <w:rFonts w:ascii="Arial" w:hAnsi="Arial" w:cs="Arial"/>
        </w:rPr>
        <w:t>Successful candidates will be able to:</w:t>
      </w:r>
    </w:p>
    <w:p w14:paraId="74358658" w14:textId="77777777" w:rsidR="00395E96" w:rsidRPr="00395E96" w:rsidRDefault="00395E96" w:rsidP="00767784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395E96">
        <w:rPr>
          <w:rFonts w:ascii="Arial" w:hAnsi="Arial" w:cs="Arial"/>
        </w:rPr>
        <w:t>Understand the key concepts and benefits of using ICT to support and enhance teaching, learning and assessment in the classroom.</w:t>
      </w:r>
    </w:p>
    <w:p w14:paraId="446FDDF2" w14:textId="77777777" w:rsidR="00395E96" w:rsidRPr="00395E96" w:rsidRDefault="00395E96" w:rsidP="00767784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395E96">
        <w:rPr>
          <w:rFonts w:ascii="Arial" w:hAnsi="Arial" w:cs="Arial"/>
        </w:rPr>
        <w:t xml:space="preserve">Outline considerations for planning an ICT-enhanced lesson. </w:t>
      </w:r>
    </w:p>
    <w:p w14:paraId="12A2700C" w14:textId="77777777" w:rsidR="00395E96" w:rsidRPr="00395E96" w:rsidRDefault="00395E96" w:rsidP="00767784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395E96">
        <w:rPr>
          <w:rFonts w:ascii="Arial" w:hAnsi="Arial" w:cs="Arial"/>
        </w:rPr>
        <w:t xml:space="preserve">Understand safety, security and well-being considerations when using ICT in education. </w:t>
      </w:r>
    </w:p>
    <w:p w14:paraId="7CB13BBF" w14:textId="77777777" w:rsidR="00395E96" w:rsidRPr="00395E96" w:rsidRDefault="00395E96" w:rsidP="00767784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395E96">
        <w:rPr>
          <w:rFonts w:ascii="Arial" w:hAnsi="Arial" w:cs="Arial"/>
        </w:rPr>
        <w:t>Outline ICT resources that can be used to support and enhance teaching, learning and assessment.</w:t>
      </w:r>
    </w:p>
    <w:p w14:paraId="364E01DA" w14:textId="77777777" w:rsidR="00395E96" w:rsidRPr="00395E96" w:rsidRDefault="00395E96" w:rsidP="00767784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395E96">
        <w:rPr>
          <w:rFonts w:ascii="Arial" w:hAnsi="Arial" w:cs="Arial"/>
        </w:rPr>
        <w:t>Understand how to source and evaluate ICT resources to support and enhance teaching, learning and assessment.</w:t>
      </w:r>
    </w:p>
    <w:p w14:paraId="69A9DE96" w14:textId="77777777" w:rsidR="00395E96" w:rsidRPr="00395E96" w:rsidRDefault="00395E96" w:rsidP="00767784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395E96">
        <w:rPr>
          <w:rFonts w:ascii="Arial" w:hAnsi="Arial" w:cs="Arial"/>
        </w:rPr>
        <w:t>Outline key features of classroom technologies.</w:t>
      </w:r>
    </w:p>
    <w:p w14:paraId="34CD0AE4" w14:textId="77777777" w:rsidR="00395E96" w:rsidRPr="00395E96" w:rsidRDefault="00395E96" w:rsidP="00767784">
      <w:pPr>
        <w:pStyle w:val="ListParagraph"/>
        <w:numPr>
          <w:ilvl w:val="0"/>
          <w:numId w:val="40"/>
        </w:numPr>
        <w:rPr>
          <w:rFonts w:ascii="Arial" w:hAnsi="Arial" w:cs="Arial"/>
        </w:rPr>
      </w:pPr>
      <w:r w:rsidRPr="00395E96">
        <w:rPr>
          <w:rFonts w:ascii="Arial" w:hAnsi="Arial" w:cs="Arial"/>
        </w:rPr>
        <w:t>Use key features of a learning platform.</w:t>
      </w:r>
      <w:bookmarkStart w:id="0" w:name="_GoBack"/>
      <w:bookmarkEnd w:id="0"/>
    </w:p>
    <w:p w14:paraId="40CA4473" w14:textId="77777777" w:rsidR="00952B53" w:rsidRPr="00803399" w:rsidRDefault="00952B53" w:rsidP="002754AB">
      <w:pPr>
        <w:pStyle w:val="BodyText2"/>
        <w:tabs>
          <w:tab w:val="right" w:pos="8640"/>
        </w:tabs>
        <w:spacing w:before="120" w:line="240" w:lineRule="auto"/>
        <w:rPr>
          <w:rFonts w:ascii="Arial" w:hAnsi="Arial" w:cs="Arial"/>
          <w:lang w:val="en-GB"/>
        </w:rPr>
        <w:sectPr w:rsidR="00952B53" w:rsidRPr="00803399" w:rsidSect="007E0D40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1440" w:right="1797" w:bottom="1440" w:left="1797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9720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425"/>
        <w:gridCol w:w="6613"/>
        <w:gridCol w:w="1698"/>
      </w:tblGrid>
      <w:tr w:rsidR="0097355D" w:rsidRPr="00F3545B" w14:paraId="5A5ECDA4" w14:textId="77777777" w:rsidTr="00F6092E">
        <w:trPr>
          <w:trHeight w:val="180"/>
        </w:trPr>
        <w:tc>
          <w:tcPr>
            <w:tcW w:w="9720" w:type="dxa"/>
            <w:gridSpan w:val="4"/>
            <w:tcMar>
              <w:left w:w="85" w:type="dxa"/>
              <w:right w:w="85" w:type="dxa"/>
            </w:tcMar>
            <w:vAlign w:val="center"/>
          </w:tcPr>
          <w:p w14:paraId="2AB0C413" w14:textId="77777777" w:rsidR="0097355D" w:rsidRPr="00F3545B" w:rsidRDefault="008405C1" w:rsidP="008405C1">
            <w:pPr>
              <w:rPr>
                <w:rFonts w:ascii="Arial" w:hAnsi="Arial" w:cs="Arial"/>
                <w:b/>
                <w:lang w:val="en-IE"/>
              </w:rPr>
            </w:pPr>
            <w:r>
              <w:rPr>
                <w:rFonts w:ascii="Arial" w:hAnsi="Arial" w:cs="Arial"/>
                <w:b/>
                <w:lang w:val="en-GB"/>
              </w:rPr>
              <w:t>Sample Part - Test 1</w:t>
            </w:r>
          </w:p>
        </w:tc>
      </w:tr>
      <w:tr w:rsidR="00363E64" w:rsidRPr="00F3545B" w14:paraId="04093964" w14:textId="77777777" w:rsidTr="008405C1">
        <w:tc>
          <w:tcPr>
            <w:tcW w:w="9720" w:type="dxa"/>
            <w:gridSpan w:val="4"/>
            <w:tcMar>
              <w:left w:w="85" w:type="dxa"/>
              <w:right w:w="85" w:type="dxa"/>
            </w:tcMar>
          </w:tcPr>
          <w:p w14:paraId="0203E406" w14:textId="77777777" w:rsidR="006D57FB" w:rsidRDefault="00BB0A08" w:rsidP="008405C1">
            <w:pPr>
              <w:spacing w:before="100"/>
              <w:rPr>
                <w:rFonts w:ascii="Arial" w:hAnsi="Arial"/>
                <w:b/>
                <w:i/>
              </w:rPr>
            </w:pPr>
            <w:r w:rsidRPr="000E2F37">
              <w:rPr>
                <w:rFonts w:ascii="Arial" w:hAnsi="Arial" w:cs="Arial"/>
                <w:b/>
                <w:i/>
              </w:rPr>
              <w:t xml:space="preserve">This is a sample </w:t>
            </w:r>
            <w:r w:rsidR="000E2F37" w:rsidRPr="000E2F37">
              <w:rPr>
                <w:rFonts w:ascii="Arial" w:hAnsi="Arial" w:cs="Arial"/>
                <w:b/>
                <w:i/>
              </w:rPr>
              <w:t>part-</w:t>
            </w:r>
            <w:r w:rsidRPr="000E2F37">
              <w:rPr>
                <w:rFonts w:ascii="Arial" w:hAnsi="Arial"/>
                <w:b/>
                <w:i/>
              </w:rPr>
              <w:t>test</w:t>
            </w:r>
            <w:r w:rsidR="000E2F37" w:rsidRPr="000E2F37">
              <w:rPr>
                <w:rFonts w:ascii="Arial" w:hAnsi="Arial"/>
                <w:b/>
                <w:i/>
              </w:rPr>
              <w:t>.</w:t>
            </w:r>
            <w:r w:rsidR="008405C1">
              <w:rPr>
                <w:rFonts w:ascii="Arial" w:hAnsi="Arial"/>
                <w:b/>
                <w:i/>
              </w:rPr>
              <w:t xml:space="preserve"> </w:t>
            </w:r>
          </w:p>
          <w:p w14:paraId="6A4F6CAE" w14:textId="34395F8D" w:rsidR="007626D2" w:rsidRPr="00363E64" w:rsidRDefault="00363E64" w:rsidP="00F6092E">
            <w:pPr>
              <w:spacing w:before="100"/>
              <w:rPr>
                <w:rFonts w:cs="Arial"/>
              </w:rPr>
            </w:pPr>
            <w:r w:rsidRPr="008405C1">
              <w:rPr>
                <w:rFonts w:ascii="Arial" w:hAnsi="Arial" w:cs="Arial"/>
              </w:rPr>
              <w:t>Th</w:t>
            </w:r>
            <w:r w:rsidR="000E2F37" w:rsidRPr="008405C1">
              <w:rPr>
                <w:rFonts w:ascii="Arial" w:hAnsi="Arial" w:cs="Arial"/>
              </w:rPr>
              <w:t>e following is the sample part-test for ECDL / ICDL ICT in Education. This</w:t>
            </w:r>
            <w:r w:rsidRPr="008405C1">
              <w:rPr>
                <w:rFonts w:ascii="Arial" w:hAnsi="Arial" w:cs="Arial"/>
              </w:rPr>
              <w:t xml:space="preserve"> test consists of </w:t>
            </w:r>
            <w:r w:rsidR="00BB0A08" w:rsidRPr="008405C1">
              <w:rPr>
                <w:rFonts w:ascii="Arial" w:hAnsi="Arial" w:cs="Arial"/>
              </w:rPr>
              <w:t>18</w:t>
            </w:r>
            <w:r w:rsidRPr="008405C1">
              <w:rPr>
                <w:rFonts w:ascii="Arial" w:hAnsi="Arial" w:cs="Arial"/>
              </w:rPr>
              <w:t xml:space="preserve"> questions with 1 mark available for each question. The total marks available are </w:t>
            </w:r>
            <w:r w:rsidR="00BB0A08" w:rsidRPr="008405C1">
              <w:rPr>
                <w:rFonts w:ascii="Arial" w:hAnsi="Arial" w:cs="Arial"/>
              </w:rPr>
              <w:t>18</w:t>
            </w:r>
            <w:r w:rsidRPr="008405C1">
              <w:rPr>
                <w:rFonts w:ascii="Arial" w:hAnsi="Arial" w:cs="Arial"/>
              </w:rPr>
              <w:t xml:space="preserve"> marks.</w:t>
            </w:r>
            <w:r w:rsidR="00BA5119">
              <w:rPr>
                <w:rFonts w:ascii="Arial" w:hAnsi="Arial" w:cs="Arial"/>
              </w:rPr>
              <w:t xml:space="preserve"> </w:t>
            </w:r>
            <w:r w:rsidR="007626D2" w:rsidRPr="007626D2">
              <w:rPr>
                <w:rFonts w:ascii="Arial" w:hAnsi="Arial" w:cs="Arial"/>
              </w:rPr>
              <w:t>Enter your</w:t>
            </w:r>
            <w:r w:rsidR="00F6092E">
              <w:rPr>
                <w:rFonts w:ascii="Arial" w:hAnsi="Arial" w:cs="Arial"/>
              </w:rPr>
              <w:t xml:space="preserve"> </w:t>
            </w:r>
            <w:r w:rsidR="007626D2" w:rsidRPr="007626D2">
              <w:rPr>
                <w:rFonts w:ascii="Arial" w:hAnsi="Arial" w:cs="Arial"/>
              </w:rPr>
              <w:t xml:space="preserve">candidate identification number </w:t>
            </w:r>
            <w:r w:rsidR="00F6092E">
              <w:rPr>
                <w:rFonts w:ascii="Arial" w:hAnsi="Arial" w:cs="Arial"/>
              </w:rPr>
              <w:t xml:space="preserve">and your </w:t>
            </w:r>
            <w:r w:rsidR="007626D2" w:rsidRPr="007626D2">
              <w:rPr>
                <w:rFonts w:ascii="Arial" w:hAnsi="Arial" w:cs="Arial"/>
              </w:rPr>
              <w:t xml:space="preserve">answers in the </w:t>
            </w:r>
            <w:r w:rsidR="007626D2" w:rsidRPr="007626D2">
              <w:rPr>
                <w:rFonts w:ascii="Arial" w:hAnsi="Arial" w:cs="Arial"/>
                <w:b/>
              </w:rPr>
              <w:t>sampleanswerfile1</w:t>
            </w:r>
            <w:r w:rsidR="007626D2" w:rsidRPr="007626D2">
              <w:rPr>
                <w:rFonts w:ascii="Arial" w:hAnsi="Arial" w:cs="Arial"/>
              </w:rPr>
              <w:t xml:space="preserve">. </w:t>
            </w:r>
          </w:p>
        </w:tc>
      </w:tr>
      <w:tr w:rsidR="008704AE" w:rsidRPr="00F3545B" w14:paraId="7E5695B4" w14:textId="77777777" w:rsidTr="008405C1">
        <w:tc>
          <w:tcPr>
            <w:tcW w:w="984" w:type="dxa"/>
            <w:tcMar>
              <w:left w:w="85" w:type="dxa"/>
              <w:right w:w="85" w:type="dxa"/>
            </w:tcMar>
          </w:tcPr>
          <w:p w14:paraId="70EB6434" w14:textId="77777777" w:rsidR="008704AE" w:rsidRPr="00F3545B" w:rsidRDefault="008704AE" w:rsidP="00274DB6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</w:t>
            </w:r>
          </w:p>
        </w:tc>
        <w:tc>
          <w:tcPr>
            <w:tcW w:w="425" w:type="dxa"/>
          </w:tcPr>
          <w:p w14:paraId="1170058C" w14:textId="77777777" w:rsidR="008704AE" w:rsidRPr="00F3545B" w:rsidRDefault="008704AE" w:rsidP="004B11F0">
            <w:pPr>
              <w:spacing w:before="120" w:after="60"/>
              <w:ind w:left="39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119179A5" w14:textId="77777777" w:rsidR="008704AE" w:rsidRPr="008704AE" w:rsidRDefault="008A3318" w:rsidP="00854D0D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 xml:space="preserve">Your school principal is interested in using ICT as a teaching tool and has asked you to </w:t>
            </w:r>
            <w:r w:rsidR="00854D0D">
              <w:rPr>
                <w:rFonts w:ascii="Arial" w:hAnsi="Arial" w:cs="Arial"/>
                <w:lang w:val="en-IE"/>
              </w:rPr>
              <w:t>outline</w:t>
            </w:r>
            <w:r w:rsidRPr="008A3318">
              <w:rPr>
                <w:rFonts w:ascii="Arial" w:hAnsi="Arial" w:cs="Arial"/>
                <w:lang w:val="en-IE"/>
              </w:rPr>
              <w:t xml:space="preserve"> the </w:t>
            </w:r>
            <w:r w:rsidR="00854D0D">
              <w:rPr>
                <w:rFonts w:ascii="Arial" w:hAnsi="Arial" w:cs="Arial"/>
                <w:lang w:val="en-IE"/>
              </w:rPr>
              <w:t xml:space="preserve">different </w:t>
            </w:r>
            <w:r w:rsidRPr="008A3318">
              <w:rPr>
                <w:rFonts w:ascii="Arial" w:hAnsi="Arial" w:cs="Arial"/>
                <w:lang w:val="en-IE"/>
              </w:rPr>
              <w:t>types of ICT that can be used in education. Which one of the following is TRUE in relation to the range of ICT that you can use in education?</w:t>
            </w:r>
          </w:p>
        </w:tc>
        <w:tc>
          <w:tcPr>
            <w:tcW w:w="1698" w:type="dxa"/>
            <w:vAlign w:val="bottom"/>
          </w:tcPr>
          <w:p w14:paraId="14F461BF" w14:textId="77777777" w:rsidR="008704AE" w:rsidRPr="00F3545B" w:rsidRDefault="008704AE" w:rsidP="00AF719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8704AE" w:rsidRPr="00F3545B" w14:paraId="5983D34E" w14:textId="77777777" w:rsidTr="008405C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5ABA18DE" w14:textId="77777777" w:rsidR="008704AE" w:rsidRPr="00F3545B" w:rsidRDefault="008704AE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058EDDE" w14:textId="77777777" w:rsidR="008704AE" w:rsidRPr="00F3545B" w:rsidRDefault="008704AE" w:rsidP="00937FC4">
            <w:pPr>
              <w:numPr>
                <w:ilvl w:val="0"/>
                <w:numId w:val="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EAA22BB" w14:textId="77777777" w:rsidR="008704AE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It can include computers, devices, networks, applications, and digital content.</w:t>
            </w:r>
          </w:p>
        </w:tc>
        <w:tc>
          <w:tcPr>
            <w:tcW w:w="1698" w:type="dxa"/>
            <w:vAlign w:val="center"/>
          </w:tcPr>
          <w:p w14:paraId="40034BE8" w14:textId="77777777" w:rsidR="008704AE" w:rsidRPr="00F3545B" w:rsidRDefault="008704AE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704AE" w:rsidRPr="00F3545B" w14:paraId="309031F6" w14:textId="77777777" w:rsidTr="008405C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314E30E0" w14:textId="77777777" w:rsidR="008704AE" w:rsidRPr="00F3545B" w:rsidRDefault="008704AE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FB5DD8A" w14:textId="77777777" w:rsidR="008704AE" w:rsidRPr="00F3545B" w:rsidRDefault="008704AE" w:rsidP="00937FC4">
            <w:pPr>
              <w:numPr>
                <w:ilvl w:val="0"/>
                <w:numId w:val="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1F00BAA5" w14:textId="77777777" w:rsidR="008704AE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It is mostly made up of interactive electronic courses taken by students at home.</w:t>
            </w:r>
          </w:p>
        </w:tc>
        <w:tc>
          <w:tcPr>
            <w:tcW w:w="1698" w:type="dxa"/>
            <w:vAlign w:val="center"/>
          </w:tcPr>
          <w:p w14:paraId="7A0518AA" w14:textId="77777777" w:rsidR="008704AE" w:rsidRPr="00F3545B" w:rsidRDefault="008704AE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704AE" w:rsidRPr="00F3545B" w14:paraId="295FC09E" w14:textId="77777777" w:rsidTr="008405C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26D97C1E" w14:textId="77777777" w:rsidR="008704AE" w:rsidRPr="00F3545B" w:rsidRDefault="008704AE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07B44E6" w14:textId="77777777" w:rsidR="008704AE" w:rsidRPr="00F3545B" w:rsidRDefault="008704AE" w:rsidP="00937FC4">
            <w:pPr>
              <w:numPr>
                <w:ilvl w:val="0"/>
                <w:numId w:val="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140ECF4C" w14:textId="77777777" w:rsidR="008704AE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It only refers to the computers, laptops and other hardware used in schools.</w:t>
            </w:r>
          </w:p>
        </w:tc>
        <w:tc>
          <w:tcPr>
            <w:tcW w:w="1698" w:type="dxa"/>
            <w:vAlign w:val="center"/>
          </w:tcPr>
          <w:p w14:paraId="173362BE" w14:textId="77777777" w:rsidR="008704AE" w:rsidRPr="00F3545B" w:rsidRDefault="008704AE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704AE" w:rsidRPr="00F3545B" w14:paraId="6F946A4B" w14:textId="77777777" w:rsidTr="008405C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596D4853" w14:textId="77777777" w:rsidR="008704AE" w:rsidRPr="00F3545B" w:rsidRDefault="008704AE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07C6EF5" w14:textId="77777777" w:rsidR="008704AE" w:rsidRPr="00F3545B" w:rsidRDefault="008704AE" w:rsidP="00937FC4">
            <w:pPr>
              <w:numPr>
                <w:ilvl w:val="0"/>
                <w:numId w:val="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0B98438" w14:textId="77777777" w:rsidR="008704AE" w:rsidRPr="008704AE" w:rsidRDefault="008A3318" w:rsidP="008B7B69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It is mainly the use of virtual learning platforms in schools.</w:t>
            </w:r>
          </w:p>
        </w:tc>
        <w:tc>
          <w:tcPr>
            <w:tcW w:w="1698" w:type="dxa"/>
            <w:vAlign w:val="center"/>
          </w:tcPr>
          <w:p w14:paraId="781242AA" w14:textId="77777777" w:rsidR="008704AE" w:rsidRPr="00F3545B" w:rsidRDefault="008704AE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704AE" w:rsidRPr="00F3545B" w14:paraId="0B2E3FC3" w14:textId="77777777" w:rsidTr="008405C1">
        <w:trPr>
          <w:trHeight w:val="363"/>
        </w:trPr>
        <w:tc>
          <w:tcPr>
            <w:tcW w:w="984" w:type="dxa"/>
            <w:tcMar>
              <w:left w:w="85" w:type="dxa"/>
              <w:right w:w="85" w:type="dxa"/>
            </w:tcMar>
          </w:tcPr>
          <w:p w14:paraId="2BBEA6E0" w14:textId="77777777" w:rsidR="008704AE" w:rsidRPr="00F3545B" w:rsidRDefault="005F3661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2</w:t>
            </w:r>
          </w:p>
        </w:tc>
        <w:tc>
          <w:tcPr>
            <w:tcW w:w="425" w:type="dxa"/>
          </w:tcPr>
          <w:p w14:paraId="4C149AF1" w14:textId="77777777" w:rsidR="008704AE" w:rsidRPr="00F3545B" w:rsidRDefault="008704AE" w:rsidP="004B11F0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D88F8E6" w14:textId="77777777" w:rsidR="008704AE" w:rsidRPr="008704AE" w:rsidRDefault="008A3318" w:rsidP="008A3318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Which one of the following is TRUE in relation to how ICT can support learning?</w:t>
            </w:r>
          </w:p>
        </w:tc>
        <w:tc>
          <w:tcPr>
            <w:tcW w:w="1698" w:type="dxa"/>
            <w:vAlign w:val="bottom"/>
          </w:tcPr>
          <w:p w14:paraId="1AC1783B" w14:textId="77777777" w:rsidR="008704AE" w:rsidRPr="00F3545B" w:rsidRDefault="008704AE" w:rsidP="00AF719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8704AE" w:rsidRPr="00F3545B" w14:paraId="5DDE01B1" w14:textId="77777777" w:rsidTr="008405C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0850C488" w14:textId="77777777" w:rsidR="008704AE" w:rsidRPr="00F3545B" w:rsidRDefault="008704AE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D903AB9" w14:textId="77777777" w:rsidR="008704AE" w:rsidRPr="00F3545B" w:rsidRDefault="008704AE" w:rsidP="00BE02BA">
            <w:pPr>
              <w:numPr>
                <w:ilvl w:val="0"/>
                <w:numId w:val="4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1299037" w14:textId="77777777" w:rsidR="008704AE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It removes all barriers to learning for students.</w:t>
            </w:r>
          </w:p>
        </w:tc>
        <w:tc>
          <w:tcPr>
            <w:tcW w:w="1698" w:type="dxa"/>
            <w:vAlign w:val="center"/>
          </w:tcPr>
          <w:p w14:paraId="728E72FB" w14:textId="77777777" w:rsidR="008704AE" w:rsidRPr="00F3545B" w:rsidRDefault="008704AE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704AE" w:rsidRPr="00F3545B" w14:paraId="01E47A24" w14:textId="77777777" w:rsidTr="008405C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28F3BC8B" w14:textId="77777777" w:rsidR="008704AE" w:rsidRPr="00F3545B" w:rsidRDefault="008704AE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994E0C9" w14:textId="77777777" w:rsidR="008704AE" w:rsidRPr="00F3545B" w:rsidRDefault="008704AE" w:rsidP="00BE02BA">
            <w:pPr>
              <w:numPr>
                <w:ilvl w:val="0"/>
                <w:numId w:val="4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F805303" w14:textId="77777777" w:rsidR="008704AE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It ensures that students enjoy learning.</w:t>
            </w:r>
          </w:p>
        </w:tc>
        <w:tc>
          <w:tcPr>
            <w:tcW w:w="1698" w:type="dxa"/>
            <w:vAlign w:val="center"/>
          </w:tcPr>
          <w:p w14:paraId="08FD8BAF" w14:textId="77777777" w:rsidR="008704AE" w:rsidRPr="00F3545B" w:rsidRDefault="008704AE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704AE" w:rsidRPr="00F3545B" w14:paraId="048DA80A" w14:textId="77777777" w:rsidTr="008405C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352E6815" w14:textId="77777777" w:rsidR="008704AE" w:rsidRPr="00F3545B" w:rsidRDefault="008704AE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05BBF87" w14:textId="77777777" w:rsidR="008704AE" w:rsidRPr="00F3545B" w:rsidRDefault="008704AE" w:rsidP="00BE02BA">
            <w:pPr>
              <w:numPr>
                <w:ilvl w:val="0"/>
                <w:numId w:val="4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6ACF7CFA" w14:textId="77777777" w:rsidR="008704AE" w:rsidRPr="008704AE" w:rsidRDefault="00476CB7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It can help students learn at a pace that suits them.</w:t>
            </w:r>
          </w:p>
        </w:tc>
        <w:tc>
          <w:tcPr>
            <w:tcW w:w="1698" w:type="dxa"/>
            <w:vAlign w:val="center"/>
          </w:tcPr>
          <w:p w14:paraId="34FA61FB" w14:textId="77777777" w:rsidR="008704AE" w:rsidRPr="00F3545B" w:rsidRDefault="008704AE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704AE" w:rsidRPr="00F3545B" w14:paraId="46EA3587" w14:textId="77777777" w:rsidTr="008405C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4974308B" w14:textId="77777777" w:rsidR="008704AE" w:rsidRPr="00F3545B" w:rsidRDefault="008704AE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9772515" w14:textId="77777777" w:rsidR="008704AE" w:rsidRPr="00F3545B" w:rsidRDefault="008704AE" w:rsidP="00BE02BA">
            <w:pPr>
              <w:numPr>
                <w:ilvl w:val="0"/>
                <w:numId w:val="4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3AD64F46" w14:textId="77777777" w:rsidR="008704AE" w:rsidRPr="008704AE" w:rsidRDefault="00476CB7" w:rsidP="00476CB7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It ensures that all students learn at the same pace.</w:t>
            </w:r>
          </w:p>
        </w:tc>
        <w:tc>
          <w:tcPr>
            <w:tcW w:w="1698" w:type="dxa"/>
            <w:vAlign w:val="center"/>
          </w:tcPr>
          <w:p w14:paraId="4AAC168E" w14:textId="77777777" w:rsidR="008704AE" w:rsidRPr="00F3545B" w:rsidRDefault="008704AE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9111F0" w:rsidRPr="00F3545B" w14:paraId="6A1C4964" w14:textId="77777777" w:rsidTr="005F3661">
        <w:tc>
          <w:tcPr>
            <w:tcW w:w="984" w:type="dxa"/>
            <w:tcMar>
              <w:left w:w="85" w:type="dxa"/>
              <w:right w:w="85" w:type="dxa"/>
            </w:tcMar>
          </w:tcPr>
          <w:p w14:paraId="2214641F" w14:textId="77777777" w:rsidR="009111F0" w:rsidRPr="00F3545B" w:rsidRDefault="005F3661" w:rsidP="00CB29E4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3</w:t>
            </w:r>
          </w:p>
        </w:tc>
        <w:tc>
          <w:tcPr>
            <w:tcW w:w="425" w:type="dxa"/>
          </w:tcPr>
          <w:p w14:paraId="0351B835" w14:textId="77777777" w:rsidR="009111F0" w:rsidRPr="00F3545B" w:rsidRDefault="009111F0" w:rsidP="00CB29E4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71146C8B" w14:textId="77777777" w:rsidR="009111F0" w:rsidRPr="008704AE" w:rsidRDefault="008A3318" w:rsidP="008A3318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Which one of the following is an example of using ICT for collaborative learning?</w:t>
            </w:r>
          </w:p>
        </w:tc>
        <w:tc>
          <w:tcPr>
            <w:tcW w:w="1698" w:type="dxa"/>
            <w:vAlign w:val="bottom"/>
          </w:tcPr>
          <w:p w14:paraId="3794FF8B" w14:textId="77777777" w:rsidR="009111F0" w:rsidRPr="00F3545B" w:rsidRDefault="009111F0" w:rsidP="00AF719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9111F0" w:rsidRPr="00F3545B" w14:paraId="096AB58B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5A386F9F" w14:textId="77777777" w:rsidR="009111F0" w:rsidRPr="00F3545B" w:rsidRDefault="009111F0" w:rsidP="00CB29E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21F0EFD" w14:textId="77777777" w:rsidR="009111F0" w:rsidRPr="00F3545B" w:rsidRDefault="009111F0" w:rsidP="00CB29E4">
            <w:pPr>
              <w:numPr>
                <w:ilvl w:val="0"/>
                <w:numId w:val="3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3C8ECCCA" w14:textId="77777777" w:rsidR="009111F0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A whole class watching a video on an interactive whiteboard.</w:t>
            </w:r>
          </w:p>
        </w:tc>
        <w:tc>
          <w:tcPr>
            <w:tcW w:w="1698" w:type="dxa"/>
            <w:vAlign w:val="center"/>
          </w:tcPr>
          <w:p w14:paraId="4D5322CB" w14:textId="77777777" w:rsidR="009111F0" w:rsidRPr="00F3545B" w:rsidRDefault="009111F0" w:rsidP="00CB29E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9111F0" w:rsidRPr="00F3545B" w14:paraId="4D426E75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5DC34945" w14:textId="77777777" w:rsidR="009111F0" w:rsidRPr="00F3545B" w:rsidRDefault="009111F0" w:rsidP="00CB29E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7DEC99D" w14:textId="77777777" w:rsidR="009111F0" w:rsidRPr="00F3545B" w:rsidRDefault="009111F0" w:rsidP="00CB29E4">
            <w:pPr>
              <w:numPr>
                <w:ilvl w:val="0"/>
                <w:numId w:val="3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8E954F1" w14:textId="77777777" w:rsidR="009111F0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A student taking an online course at their own pace.</w:t>
            </w:r>
          </w:p>
        </w:tc>
        <w:tc>
          <w:tcPr>
            <w:tcW w:w="1698" w:type="dxa"/>
            <w:vAlign w:val="center"/>
          </w:tcPr>
          <w:p w14:paraId="1A6C7147" w14:textId="77777777" w:rsidR="009111F0" w:rsidRPr="00F3545B" w:rsidRDefault="009111F0" w:rsidP="00CB29E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9111F0" w:rsidRPr="00F3545B" w14:paraId="47AF0029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08946B27" w14:textId="77777777" w:rsidR="009111F0" w:rsidRPr="00F3545B" w:rsidRDefault="009111F0" w:rsidP="00CB29E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0DF792E" w14:textId="77777777" w:rsidR="009111F0" w:rsidRPr="00F3545B" w:rsidRDefault="009111F0" w:rsidP="00CB29E4">
            <w:pPr>
              <w:numPr>
                <w:ilvl w:val="0"/>
                <w:numId w:val="3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838B486" w14:textId="77777777" w:rsidR="009111F0" w:rsidRPr="008704AE" w:rsidRDefault="00476CB7" w:rsidP="00476CB7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A group of students updating a wiki with their project findings.</w:t>
            </w:r>
          </w:p>
        </w:tc>
        <w:tc>
          <w:tcPr>
            <w:tcW w:w="1698" w:type="dxa"/>
            <w:vAlign w:val="center"/>
          </w:tcPr>
          <w:p w14:paraId="12725837" w14:textId="77777777" w:rsidR="009111F0" w:rsidRPr="00F3545B" w:rsidRDefault="009111F0" w:rsidP="00CB29E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9111F0" w:rsidRPr="00F3545B" w14:paraId="414B32F9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1FA5F7FE" w14:textId="77777777" w:rsidR="009111F0" w:rsidRPr="00F3545B" w:rsidRDefault="009111F0" w:rsidP="00CB29E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D278F9C" w14:textId="77777777" w:rsidR="009111F0" w:rsidRPr="00F3545B" w:rsidRDefault="009111F0" w:rsidP="00CB29E4">
            <w:pPr>
              <w:numPr>
                <w:ilvl w:val="0"/>
                <w:numId w:val="3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31BD2053" w14:textId="77777777" w:rsidR="009111F0" w:rsidRPr="00833C26" w:rsidRDefault="00476CB7" w:rsidP="00CB29E4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A student completing an online quiz to recap their learning.</w:t>
            </w:r>
          </w:p>
        </w:tc>
        <w:tc>
          <w:tcPr>
            <w:tcW w:w="1698" w:type="dxa"/>
            <w:vAlign w:val="center"/>
          </w:tcPr>
          <w:p w14:paraId="3F8DE306" w14:textId="77777777" w:rsidR="009111F0" w:rsidRPr="00F3545B" w:rsidRDefault="009111F0" w:rsidP="00CB29E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B7B69" w:rsidRPr="00F3545B" w14:paraId="5F7FDD93" w14:textId="77777777" w:rsidTr="005F3661">
        <w:tc>
          <w:tcPr>
            <w:tcW w:w="984" w:type="dxa"/>
            <w:tcMar>
              <w:left w:w="85" w:type="dxa"/>
              <w:right w:w="85" w:type="dxa"/>
            </w:tcMar>
          </w:tcPr>
          <w:p w14:paraId="7CEF5378" w14:textId="77777777" w:rsidR="008B7B69" w:rsidRPr="00F3545B" w:rsidRDefault="005F3661" w:rsidP="00C92A14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4</w:t>
            </w:r>
          </w:p>
        </w:tc>
        <w:tc>
          <w:tcPr>
            <w:tcW w:w="425" w:type="dxa"/>
          </w:tcPr>
          <w:p w14:paraId="04621AB5" w14:textId="77777777" w:rsidR="008B7B69" w:rsidRPr="00F3545B" w:rsidRDefault="008B7B69" w:rsidP="00C92A14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2A74BD3" w14:textId="77777777" w:rsidR="008B7B69" w:rsidRPr="008704AE" w:rsidRDefault="008A3318" w:rsidP="008A3318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Which one of the following describes a learning environment that uses a combination of face-to-face and online learning practices in a classroom setting?</w:t>
            </w:r>
          </w:p>
        </w:tc>
        <w:tc>
          <w:tcPr>
            <w:tcW w:w="1698" w:type="dxa"/>
            <w:vAlign w:val="bottom"/>
          </w:tcPr>
          <w:p w14:paraId="2714AEBA" w14:textId="77777777" w:rsidR="008B7B69" w:rsidRPr="00F3545B" w:rsidRDefault="008B7B69" w:rsidP="00AF719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8B7B69" w:rsidRPr="00F3545B" w14:paraId="4DEF4138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47643F99" w14:textId="77777777" w:rsidR="008B7B69" w:rsidRPr="00F3545B" w:rsidRDefault="008B7B69" w:rsidP="00C92A1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BE89956" w14:textId="77777777" w:rsidR="008B7B69" w:rsidRPr="00F3545B" w:rsidRDefault="008B7B69" w:rsidP="00476402">
            <w:pPr>
              <w:numPr>
                <w:ilvl w:val="0"/>
                <w:numId w:val="1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54F6064" w14:textId="77777777" w:rsidR="008B7B69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Collaborative learning.</w:t>
            </w:r>
          </w:p>
        </w:tc>
        <w:tc>
          <w:tcPr>
            <w:tcW w:w="1698" w:type="dxa"/>
            <w:vAlign w:val="center"/>
          </w:tcPr>
          <w:p w14:paraId="6131C8BF" w14:textId="77777777" w:rsidR="008B7B69" w:rsidRPr="00F3545B" w:rsidRDefault="008B7B69" w:rsidP="00C92A1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B7B69" w:rsidRPr="00F3545B" w14:paraId="3224C89F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6EA5E884" w14:textId="77777777" w:rsidR="008B7B69" w:rsidRPr="00F3545B" w:rsidRDefault="008B7B69" w:rsidP="00C92A1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DD614B9" w14:textId="77777777" w:rsidR="008B7B69" w:rsidRPr="00F3545B" w:rsidRDefault="008B7B69" w:rsidP="00476402">
            <w:pPr>
              <w:numPr>
                <w:ilvl w:val="0"/>
                <w:numId w:val="1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8E5F850" w14:textId="77777777" w:rsidR="008B7B69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Blended learning.</w:t>
            </w:r>
          </w:p>
        </w:tc>
        <w:tc>
          <w:tcPr>
            <w:tcW w:w="1698" w:type="dxa"/>
            <w:vAlign w:val="center"/>
          </w:tcPr>
          <w:p w14:paraId="3973FFB0" w14:textId="77777777" w:rsidR="008B7B69" w:rsidRPr="00F3545B" w:rsidRDefault="008B7B69" w:rsidP="00C92A1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B7B69" w:rsidRPr="00F3545B" w14:paraId="5E6C2F8D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483152C1" w14:textId="77777777" w:rsidR="008B7B69" w:rsidRPr="00F3545B" w:rsidRDefault="008B7B69" w:rsidP="00C92A1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7408B89" w14:textId="77777777" w:rsidR="008B7B69" w:rsidRPr="00F3545B" w:rsidRDefault="008B7B69" w:rsidP="00476402">
            <w:pPr>
              <w:numPr>
                <w:ilvl w:val="0"/>
                <w:numId w:val="1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7235BCF1" w14:textId="77777777" w:rsidR="008B7B69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Informal learning.</w:t>
            </w:r>
          </w:p>
        </w:tc>
        <w:tc>
          <w:tcPr>
            <w:tcW w:w="1698" w:type="dxa"/>
            <w:vAlign w:val="center"/>
          </w:tcPr>
          <w:p w14:paraId="129E4FE8" w14:textId="77777777" w:rsidR="008B7B69" w:rsidRPr="00F3545B" w:rsidRDefault="008B7B69" w:rsidP="00C92A1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B7B69" w:rsidRPr="00F3545B" w14:paraId="10992683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77691DDE" w14:textId="77777777" w:rsidR="008B7B69" w:rsidRPr="00F3545B" w:rsidRDefault="008B7B69" w:rsidP="00C92A1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6ABD233" w14:textId="77777777" w:rsidR="008B7B69" w:rsidRPr="00F3545B" w:rsidRDefault="008B7B69" w:rsidP="00476402">
            <w:pPr>
              <w:numPr>
                <w:ilvl w:val="0"/>
                <w:numId w:val="1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8ABAE71" w14:textId="77777777" w:rsidR="008B7B69" w:rsidRPr="008704AE" w:rsidRDefault="008A3318" w:rsidP="008B7B69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Learner-centred learning.</w:t>
            </w:r>
          </w:p>
        </w:tc>
        <w:tc>
          <w:tcPr>
            <w:tcW w:w="1698" w:type="dxa"/>
            <w:vAlign w:val="center"/>
          </w:tcPr>
          <w:p w14:paraId="4D4FFC91" w14:textId="77777777" w:rsidR="008B7B69" w:rsidRPr="00F3545B" w:rsidRDefault="008B7B69" w:rsidP="00C92A1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6D57FB" w:rsidRPr="00F3545B" w14:paraId="378D9FC5" w14:textId="77777777" w:rsidTr="007575E0">
        <w:tc>
          <w:tcPr>
            <w:tcW w:w="9720" w:type="dxa"/>
            <w:gridSpan w:val="4"/>
            <w:tcMar>
              <w:left w:w="85" w:type="dxa"/>
              <w:right w:w="85" w:type="dxa"/>
            </w:tcMar>
            <w:vAlign w:val="center"/>
          </w:tcPr>
          <w:p w14:paraId="5E672F47" w14:textId="77777777" w:rsidR="006D57FB" w:rsidRPr="00F3545B" w:rsidRDefault="006D57FB" w:rsidP="006D57FB">
            <w:pPr>
              <w:spacing w:before="60"/>
              <w:jc w:val="right"/>
              <w:rPr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Continued…</w:t>
            </w:r>
          </w:p>
        </w:tc>
      </w:tr>
      <w:tr w:rsidR="00395E96" w:rsidRPr="00F3545B" w14:paraId="6CACE7B8" w14:textId="77777777" w:rsidTr="00395E96">
        <w:tc>
          <w:tcPr>
            <w:tcW w:w="9720" w:type="dxa"/>
            <w:gridSpan w:val="4"/>
            <w:tcMar>
              <w:left w:w="85" w:type="dxa"/>
              <w:right w:w="85" w:type="dxa"/>
            </w:tcMar>
          </w:tcPr>
          <w:p w14:paraId="0E3043FD" w14:textId="77777777" w:rsidR="00395E96" w:rsidRPr="00F3545B" w:rsidRDefault="00395E96" w:rsidP="006D57FB">
            <w:pPr>
              <w:spacing w:before="120" w:after="60"/>
              <w:rPr>
                <w:rFonts w:ascii="Arial" w:hAnsi="Arial" w:cs="Arial"/>
                <w:b/>
                <w:lang w:val="en-IE"/>
              </w:rPr>
            </w:pPr>
            <w:r>
              <w:rPr>
                <w:rFonts w:ascii="Arial" w:hAnsi="Arial" w:cs="Arial"/>
                <w:b/>
                <w:lang w:val="en-GB"/>
              </w:rPr>
              <w:lastRenderedPageBreak/>
              <w:t>Sample Part - Test 1</w:t>
            </w:r>
            <w:r>
              <w:rPr>
                <w:rFonts w:ascii="Arial" w:hAnsi="Arial" w:cs="Arial"/>
                <w:b/>
                <w:lang w:val="en-IE"/>
              </w:rPr>
              <w:t xml:space="preserve"> </w:t>
            </w:r>
            <w:r w:rsidRPr="00F3545B">
              <w:rPr>
                <w:rFonts w:ascii="Arial" w:hAnsi="Arial" w:cs="Arial"/>
                <w:b/>
                <w:lang w:val="en-IE"/>
              </w:rPr>
              <w:t>(Contd.)</w:t>
            </w:r>
          </w:p>
        </w:tc>
      </w:tr>
      <w:tr w:rsidR="008B7B69" w:rsidRPr="00F3545B" w14:paraId="73070DBE" w14:textId="77777777" w:rsidTr="005F3661">
        <w:tc>
          <w:tcPr>
            <w:tcW w:w="984" w:type="dxa"/>
            <w:tcMar>
              <w:left w:w="85" w:type="dxa"/>
              <w:right w:w="85" w:type="dxa"/>
            </w:tcMar>
          </w:tcPr>
          <w:p w14:paraId="4042817E" w14:textId="77777777" w:rsidR="008B7B69" w:rsidRPr="00F3545B" w:rsidRDefault="005F3661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5</w:t>
            </w:r>
          </w:p>
        </w:tc>
        <w:tc>
          <w:tcPr>
            <w:tcW w:w="425" w:type="dxa"/>
          </w:tcPr>
          <w:p w14:paraId="526E9E28" w14:textId="77777777" w:rsidR="008B7B69" w:rsidRPr="00F3545B" w:rsidRDefault="008B7B69" w:rsidP="004D66F4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78B64722" w14:textId="77777777" w:rsidR="008B7B69" w:rsidRPr="008704AE" w:rsidRDefault="008A3318" w:rsidP="008A3318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You are planning to use ICT in an upcoming lesson. Which one of the following outlines the best approach?</w:t>
            </w:r>
          </w:p>
        </w:tc>
        <w:tc>
          <w:tcPr>
            <w:tcW w:w="1698" w:type="dxa"/>
            <w:vAlign w:val="bottom"/>
          </w:tcPr>
          <w:p w14:paraId="03D3E50E" w14:textId="77777777" w:rsidR="008B7B69" w:rsidRPr="00F3545B" w:rsidRDefault="008B7B69" w:rsidP="00AF719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8B7B69" w:rsidRPr="00F3545B" w14:paraId="7011F167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70A7330C" w14:textId="77777777" w:rsidR="008B7B69" w:rsidRPr="00F3545B" w:rsidRDefault="008B7B69" w:rsidP="004D66F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95E4B78" w14:textId="77777777" w:rsidR="008B7B69" w:rsidRPr="00F3545B" w:rsidRDefault="008B7B69" w:rsidP="00476402">
            <w:pPr>
              <w:numPr>
                <w:ilvl w:val="0"/>
                <w:numId w:val="8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11821B08" w14:textId="77777777" w:rsidR="008B7B69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Select a technology that suits your students and your teaching strategy.</w:t>
            </w:r>
          </w:p>
        </w:tc>
        <w:tc>
          <w:tcPr>
            <w:tcW w:w="1698" w:type="dxa"/>
            <w:vAlign w:val="center"/>
          </w:tcPr>
          <w:p w14:paraId="4753AC9E" w14:textId="77777777" w:rsidR="008B7B69" w:rsidRPr="00F3545B" w:rsidRDefault="008B7B6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B7B69" w:rsidRPr="00F3545B" w14:paraId="2813F6A3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7B66EB9C" w14:textId="77777777" w:rsidR="008B7B69" w:rsidRPr="00F3545B" w:rsidRDefault="008B7B69" w:rsidP="004D66F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669AECB" w14:textId="77777777" w:rsidR="008B7B69" w:rsidRPr="00F3545B" w:rsidRDefault="008B7B69" w:rsidP="00476402">
            <w:pPr>
              <w:numPr>
                <w:ilvl w:val="0"/>
                <w:numId w:val="8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0F63639D" w14:textId="77777777" w:rsidR="008B7B69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Choose a technology that is popular with your students.</w:t>
            </w:r>
          </w:p>
        </w:tc>
        <w:tc>
          <w:tcPr>
            <w:tcW w:w="1698" w:type="dxa"/>
            <w:vAlign w:val="center"/>
          </w:tcPr>
          <w:p w14:paraId="72F1248C" w14:textId="77777777" w:rsidR="008B7B69" w:rsidRPr="00F3545B" w:rsidRDefault="008B7B6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B7B69" w:rsidRPr="00F3545B" w14:paraId="54454AAF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20E994B9" w14:textId="77777777" w:rsidR="008B7B69" w:rsidRPr="00F3545B" w:rsidRDefault="008B7B69" w:rsidP="004D66F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BFB37F4" w14:textId="77777777" w:rsidR="008B7B69" w:rsidRPr="00F3545B" w:rsidRDefault="008B7B69" w:rsidP="00476402">
            <w:pPr>
              <w:numPr>
                <w:ilvl w:val="0"/>
                <w:numId w:val="8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F9E4EB4" w14:textId="77777777" w:rsidR="008B7B69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Pick a technology that is free and already available in the classroom.</w:t>
            </w:r>
          </w:p>
        </w:tc>
        <w:tc>
          <w:tcPr>
            <w:tcW w:w="1698" w:type="dxa"/>
            <w:vAlign w:val="center"/>
          </w:tcPr>
          <w:p w14:paraId="673E18AB" w14:textId="77777777" w:rsidR="008B7B69" w:rsidRPr="00F3545B" w:rsidRDefault="008B7B6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B7B69" w:rsidRPr="00F3545B" w14:paraId="72D9E915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014F115E" w14:textId="77777777" w:rsidR="008B7B69" w:rsidRPr="00F3545B" w:rsidRDefault="008B7B69" w:rsidP="004D66F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159E4F1" w14:textId="77777777" w:rsidR="008B7B69" w:rsidRPr="00F3545B" w:rsidRDefault="008B7B69" w:rsidP="00476402">
            <w:pPr>
              <w:numPr>
                <w:ilvl w:val="0"/>
                <w:numId w:val="8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00B0C853" w14:textId="77777777" w:rsidR="008B7B69" w:rsidRPr="008704AE" w:rsidRDefault="008A3318" w:rsidP="008B7B69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Choose a new technology that will impress your students.</w:t>
            </w:r>
          </w:p>
        </w:tc>
        <w:tc>
          <w:tcPr>
            <w:tcW w:w="1698" w:type="dxa"/>
            <w:vAlign w:val="center"/>
          </w:tcPr>
          <w:p w14:paraId="1901BDC5" w14:textId="77777777" w:rsidR="008B7B69" w:rsidRPr="00F3545B" w:rsidRDefault="008B7B6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732A6" w:rsidRPr="00F3545B" w14:paraId="723029B5" w14:textId="77777777" w:rsidTr="005F3661">
        <w:tc>
          <w:tcPr>
            <w:tcW w:w="984" w:type="dxa"/>
            <w:tcMar>
              <w:left w:w="85" w:type="dxa"/>
              <w:right w:w="85" w:type="dxa"/>
            </w:tcMar>
          </w:tcPr>
          <w:p w14:paraId="2CCFD104" w14:textId="77777777" w:rsidR="00A732A6" w:rsidRPr="00F3545B" w:rsidRDefault="005F3661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6</w:t>
            </w:r>
          </w:p>
        </w:tc>
        <w:tc>
          <w:tcPr>
            <w:tcW w:w="425" w:type="dxa"/>
          </w:tcPr>
          <w:p w14:paraId="3B92446B" w14:textId="77777777" w:rsidR="00A732A6" w:rsidRPr="00F3545B" w:rsidRDefault="00A732A6" w:rsidP="00EC20D7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75579F06" w14:textId="77777777" w:rsidR="00A732A6" w:rsidRPr="008704AE" w:rsidRDefault="008A3318" w:rsidP="008A3318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Which one of the following is the most appropriate way to stop students from viewing inappropriate material online in school?</w:t>
            </w:r>
          </w:p>
        </w:tc>
        <w:tc>
          <w:tcPr>
            <w:tcW w:w="1698" w:type="dxa"/>
            <w:vAlign w:val="bottom"/>
          </w:tcPr>
          <w:p w14:paraId="3D7CA76F" w14:textId="77777777" w:rsidR="00A732A6" w:rsidRPr="00F3545B" w:rsidRDefault="00A732A6" w:rsidP="00AF719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A732A6" w:rsidRPr="00F3545B" w14:paraId="56D3F1B5" w14:textId="77777777" w:rsidTr="005F3661">
        <w:tc>
          <w:tcPr>
            <w:tcW w:w="984" w:type="dxa"/>
            <w:tcMar>
              <w:left w:w="85" w:type="dxa"/>
              <w:right w:w="85" w:type="dxa"/>
            </w:tcMar>
          </w:tcPr>
          <w:p w14:paraId="3CBD0388" w14:textId="77777777" w:rsidR="00A732A6" w:rsidRPr="00F3545B" w:rsidRDefault="00A732A6" w:rsidP="00114B4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A3D5F22" w14:textId="77777777" w:rsidR="00A732A6" w:rsidRPr="00F3545B" w:rsidRDefault="00A732A6" w:rsidP="00476402">
            <w:pPr>
              <w:pStyle w:val="ListParagraph"/>
              <w:numPr>
                <w:ilvl w:val="0"/>
                <w:numId w:val="9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F777650" w14:textId="77777777" w:rsidR="00A732A6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Ask them not to view inappropriate material.</w:t>
            </w:r>
          </w:p>
        </w:tc>
        <w:tc>
          <w:tcPr>
            <w:tcW w:w="1698" w:type="dxa"/>
            <w:vAlign w:val="center"/>
          </w:tcPr>
          <w:p w14:paraId="0502C889" w14:textId="77777777" w:rsidR="00A732A6" w:rsidRPr="00F3545B" w:rsidRDefault="00A732A6" w:rsidP="002A2F75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63520B45" w14:textId="77777777" w:rsidTr="005F3661">
        <w:trPr>
          <w:trHeight w:val="147"/>
        </w:trPr>
        <w:tc>
          <w:tcPr>
            <w:tcW w:w="984" w:type="dxa"/>
            <w:tcMar>
              <w:left w:w="85" w:type="dxa"/>
              <w:right w:w="85" w:type="dxa"/>
            </w:tcMar>
          </w:tcPr>
          <w:p w14:paraId="1BEC809A" w14:textId="77777777" w:rsidR="00476402" w:rsidRPr="00F3545B" w:rsidRDefault="00476402" w:rsidP="00114B4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B0E513C" w14:textId="77777777" w:rsidR="00476402" w:rsidRPr="00F3545B" w:rsidRDefault="00476402" w:rsidP="00476402">
            <w:pPr>
              <w:pStyle w:val="ListParagraph"/>
              <w:numPr>
                <w:ilvl w:val="0"/>
                <w:numId w:val="9"/>
              </w:numPr>
              <w:spacing w:before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F4F5AF7" w14:textId="77777777" w:rsidR="00476402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Only allow teachers to access the Internet.</w:t>
            </w:r>
          </w:p>
        </w:tc>
        <w:tc>
          <w:tcPr>
            <w:tcW w:w="1698" w:type="dxa"/>
            <w:vAlign w:val="center"/>
          </w:tcPr>
          <w:p w14:paraId="32618C59" w14:textId="77777777" w:rsidR="00476402" w:rsidRPr="00F3545B" w:rsidRDefault="00476402" w:rsidP="002A2F75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1E5E66DD" w14:textId="77777777" w:rsidTr="005F3661">
        <w:tc>
          <w:tcPr>
            <w:tcW w:w="984" w:type="dxa"/>
            <w:tcMar>
              <w:left w:w="85" w:type="dxa"/>
              <w:right w:w="85" w:type="dxa"/>
            </w:tcMar>
          </w:tcPr>
          <w:p w14:paraId="5D874735" w14:textId="77777777" w:rsidR="00476402" w:rsidRPr="00F3545B" w:rsidRDefault="00476402" w:rsidP="00114B4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9C3A0BC" w14:textId="77777777" w:rsidR="00476402" w:rsidRPr="00F3545B" w:rsidRDefault="00476402" w:rsidP="00476402">
            <w:pPr>
              <w:pStyle w:val="ListParagraph"/>
              <w:numPr>
                <w:ilvl w:val="0"/>
                <w:numId w:val="9"/>
              </w:numPr>
              <w:spacing w:before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0FA1607" w14:textId="77777777" w:rsidR="00476402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Provide them with a list of appropriate websites.</w:t>
            </w:r>
          </w:p>
        </w:tc>
        <w:tc>
          <w:tcPr>
            <w:tcW w:w="1698" w:type="dxa"/>
            <w:vAlign w:val="center"/>
          </w:tcPr>
          <w:p w14:paraId="252BDA32" w14:textId="77777777" w:rsidR="00476402" w:rsidRPr="00F3545B" w:rsidRDefault="00476402" w:rsidP="002A2F75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5292C0AE" w14:textId="77777777" w:rsidTr="005F3661">
        <w:tc>
          <w:tcPr>
            <w:tcW w:w="984" w:type="dxa"/>
            <w:tcMar>
              <w:left w:w="85" w:type="dxa"/>
              <w:right w:w="85" w:type="dxa"/>
            </w:tcMar>
          </w:tcPr>
          <w:p w14:paraId="269CF6B1" w14:textId="77777777" w:rsidR="00476402" w:rsidRPr="00F3545B" w:rsidRDefault="00476402" w:rsidP="00114B4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EB0A5EF" w14:textId="77777777" w:rsidR="00476402" w:rsidRPr="00F3545B" w:rsidRDefault="00476402" w:rsidP="00476402">
            <w:pPr>
              <w:pStyle w:val="ListParagraph"/>
              <w:numPr>
                <w:ilvl w:val="0"/>
                <w:numId w:val="9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09DAC687" w14:textId="77777777" w:rsidR="00476402" w:rsidRPr="008704AE" w:rsidRDefault="008A3318" w:rsidP="00653117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Use content filtering software options.</w:t>
            </w:r>
          </w:p>
        </w:tc>
        <w:tc>
          <w:tcPr>
            <w:tcW w:w="1698" w:type="dxa"/>
            <w:vAlign w:val="center"/>
          </w:tcPr>
          <w:p w14:paraId="28FED088" w14:textId="77777777" w:rsidR="00476402" w:rsidRPr="00F3545B" w:rsidRDefault="00476402" w:rsidP="002A2F75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60038885" w14:textId="77777777" w:rsidTr="005F3661">
        <w:tc>
          <w:tcPr>
            <w:tcW w:w="984" w:type="dxa"/>
            <w:tcMar>
              <w:left w:w="85" w:type="dxa"/>
              <w:right w:w="85" w:type="dxa"/>
            </w:tcMar>
          </w:tcPr>
          <w:p w14:paraId="62F6B3CB" w14:textId="77777777" w:rsidR="00476402" w:rsidRPr="00F3545B" w:rsidRDefault="005F3661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7</w:t>
            </w:r>
          </w:p>
        </w:tc>
        <w:tc>
          <w:tcPr>
            <w:tcW w:w="425" w:type="dxa"/>
          </w:tcPr>
          <w:p w14:paraId="2D5C51C2" w14:textId="77777777" w:rsidR="00476402" w:rsidRPr="00F3545B" w:rsidRDefault="00476402" w:rsidP="00EC20D7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9B93F3E" w14:textId="77777777" w:rsidR="00476402" w:rsidRPr="008704AE" w:rsidRDefault="008A3318" w:rsidP="008A3318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You want to publish photographs of a class event on the school website while implementing data protection policies. Whose written permission should you request before publishing the photos?</w:t>
            </w:r>
          </w:p>
        </w:tc>
        <w:tc>
          <w:tcPr>
            <w:tcW w:w="1698" w:type="dxa"/>
            <w:vAlign w:val="bottom"/>
          </w:tcPr>
          <w:p w14:paraId="62BBF71A" w14:textId="77777777" w:rsidR="00476402" w:rsidRPr="00F3545B" w:rsidRDefault="00476402" w:rsidP="00AF719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476402" w:rsidRPr="00F3545B" w14:paraId="3457E71C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02993BA0" w14:textId="77777777" w:rsidR="00476402" w:rsidRPr="00F3545B" w:rsidRDefault="00476402" w:rsidP="00EC20D7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B910C6A" w14:textId="77777777" w:rsidR="00476402" w:rsidRPr="00F3545B" w:rsidRDefault="00476402" w:rsidP="00476402">
            <w:pPr>
              <w:numPr>
                <w:ilvl w:val="0"/>
                <w:numId w:val="35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16962D8F" w14:textId="77777777" w:rsidR="00476402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The school ICT co-ordinator.</w:t>
            </w:r>
          </w:p>
        </w:tc>
        <w:tc>
          <w:tcPr>
            <w:tcW w:w="1698" w:type="dxa"/>
            <w:vAlign w:val="center"/>
          </w:tcPr>
          <w:p w14:paraId="1A5E7269" w14:textId="77777777" w:rsidR="00476402" w:rsidRPr="00F3545B" w:rsidRDefault="00476402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077A3C5E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2B49E328" w14:textId="77777777" w:rsidR="00476402" w:rsidRPr="00F3545B" w:rsidRDefault="00476402" w:rsidP="00EC20D7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C9C4208" w14:textId="77777777" w:rsidR="00476402" w:rsidRPr="00F3545B" w:rsidRDefault="00476402" w:rsidP="00476402">
            <w:pPr>
              <w:numPr>
                <w:ilvl w:val="0"/>
                <w:numId w:val="35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19E1835" w14:textId="77777777" w:rsidR="00476402" w:rsidRPr="008704AE" w:rsidRDefault="008A3318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The creator of the school website.</w:t>
            </w:r>
          </w:p>
        </w:tc>
        <w:tc>
          <w:tcPr>
            <w:tcW w:w="1698" w:type="dxa"/>
            <w:vAlign w:val="center"/>
          </w:tcPr>
          <w:p w14:paraId="491360ED" w14:textId="77777777" w:rsidR="00476402" w:rsidRPr="00F3545B" w:rsidRDefault="00476402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27C00F29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776A9492" w14:textId="77777777" w:rsidR="00476402" w:rsidRPr="00F3545B" w:rsidRDefault="00476402" w:rsidP="00EC20D7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ED2AE9B" w14:textId="77777777" w:rsidR="00476402" w:rsidRPr="00F3545B" w:rsidRDefault="00476402" w:rsidP="00476402">
            <w:pPr>
              <w:numPr>
                <w:ilvl w:val="0"/>
                <w:numId w:val="35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03815D09" w14:textId="77777777" w:rsidR="00476402" w:rsidRPr="008704AE" w:rsidRDefault="00476CB7" w:rsidP="008A3318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The student and their parent or guardian.</w:t>
            </w:r>
          </w:p>
        </w:tc>
        <w:tc>
          <w:tcPr>
            <w:tcW w:w="1698" w:type="dxa"/>
            <w:vAlign w:val="center"/>
          </w:tcPr>
          <w:p w14:paraId="14DAC4E4" w14:textId="77777777" w:rsidR="00476402" w:rsidRPr="00F3545B" w:rsidRDefault="00476402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15E0F4E4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0E125171" w14:textId="77777777" w:rsidR="00476402" w:rsidRPr="00F3545B" w:rsidRDefault="00476402" w:rsidP="00EC20D7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FCB22B5" w14:textId="77777777" w:rsidR="00476402" w:rsidRPr="00F3545B" w:rsidRDefault="00476402" w:rsidP="00476402">
            <w:pPr>
              <w:numPr>
                <w:ilvl w:val="0"/>
                <w:numId w:val="35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EFF5E9B" w14:textId="77777777" w:rsidR="00476402" w:rsidRPr="008704AE" w:rsidRDefault="00476CB7" w:rsidP="00476CB7">
            <w:pPr>
              <w:spacing w:before="60"/>
              <w:rPr>
                <w:rFonts w:ascii="Arial" w:hAnsi="Arial" w:cs="Arial"/>
                <w:lang w:val="en-IE"/>
              </w:rPr>
            </w:pPr>
            <w:r w:rsidRPr="008A3318">
              <w:rPr>
                <w:rFonts w:ascii="Arial" w:hAnsi="Arial" w:cs="Arial"/>
                <w:lang w:val="en-IE"/>
              </w:rPr>
              <w:t>The principal and deputy principal.</w:t>
            </w:r>
          </w:p>
        </w:tc>
        <w:tc>
          <w:tcPr>
            <w:tcW w:w="1698" w:type="dxa"/>
            <w:vAlign w:val="center"/>
          </w:tcPr>
          <w:p w14:paraId="05DD4D09" w14:textId="77777777" w:rsidR="00476402" w:rsidRPr="00F3545B" w:rsidRDefault="00476402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23D7BCE2" w14:textId="77777777" w:rsidTr="005F3661">
        <w:tc>
          <w:tcPr>
            <w:tcW w:w="984" w:type="dxa"/>
            <w:tcMar>
              <w:left w:w="85" w:type="dxa"/>
              <w:right w:w="85" w:type="dxa"/>
            </w:tcMar>
          </w:tcPr>
          <w:p w14:paraId="721F7F27" w14:textId="77777777" w:rsidR="00476402" w:rsidRPr="00F3545B" w:rsidRDefault="005F3661" w:rsidP="005F3661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8</w:t>
            </w:r>
          </w:p>
        </w:tc>
        <w:tc>
          <w:tcPr>
            <w:tcW w:w="425" w:type="dxa"/>
          </w:tcPr>
          <w:p w14:paraId="3D5E0171" w14:textId="77777777" w:rsidR="00476402" w:rsidRPr="00F3545B" w:rsidRDefault="00476402" w:rsidP="008B672B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A6A12B5" w14:textId="77777777" w:rsidR="00476402" w:rsidRDefault="00BB2CB6" w:rsidP="00BB2CB6">
            <w:pPr>
              <w:spacing w:before="120" w:after="60"/>
              <w:rPr>
                <w:noProof/>
                <w:lang w:val="en-GB" w:eastAsia="en-GB"/>
              </w:rPr>
            </w:pPr>
            <w:r w:rsidRPr="00BB2CB6">
              <w:rPr>
                <w:rFonts w:ascii="Arial" w:hAnsi="Arial" w:cs="Arial"/>
                <w:lang w:val="en-IE"/>
              </w:rPr>
              <w:t>Which one of the following best describes a MOOC?</w:t>
            </w:r>
          </w:p>
        </w:tc>
        <w:tc>
          <w:tcPr>
            <w:tcW w:w="1698" w:type="dxa"/>
            <w:vAlign w:val="bottom"/>
          </w:tcPr>
          <w:p w14:paraId="325C8E9C" w14:textId="77777777" w:rsidR="00476402" w:rsidRPr="00F3545B" w:rsidRDefault="00476402" w:rsidP="00AF719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476402" w:rsidRPr="00F3545B" w14:paraId="6CA9B8CB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2675E526" w14:textId="77777777" w:rsidR="00476402" w:rsidRPr="00F3545B" w:rsidRDefault="00476402" w:rsidP="008B672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3E49B61" w14:textId="77777777" w:rsidR="00476402" w:rsidRPr="00D13329" w:rsidRDefault="00476402" w:rsidP="00476402">
            <w:pPr>
              <w:pStyle w:val="ListParagraph"/>
              <w:numPr>
                <w:ilvl w:val="0"/>
                <w:numId w:val="3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4299109" w14:textId="77777777" w:rsidR="00476402" w:rsidRPr="00286903" w:rsidRDefault="00BB2CB6" w:rsidP="00BB2CB6">
            <w:pPr>
              <w:spacing w:before="60"/>
              <w:rPr>
                <w:rFonts w:ascii="Arial" w:hAnsi="Arial" w:cs="Arial"/>
                <w:lang w:val="en-IE"/>
              </w:rPr>
            </w:pPr>
            <w:r w:rsidRPr="00BB2CB6">
              <w:rPr>
                <w:rFonts w:ascii="Arial" w:hAnsi="Arial" w:cs="Arial"/>
                <w:lang w:val="en-IE"/>
              </w:rPr>
              <w:t>An open online collaborative world where users interact as avatars.</w:t>
            </w:r>
          </w:p>
        </w:tc>
        <w:tc>
          <w:tcPr>
            <w:tcW w:w="1698" w:type="dxa"/>
            <w:vAlign w:val="center"/>
          </w:tcPr>
          <w:p w14:paraId="09ADD3F9" w14:textId="77777777" w:rsidR="00476402" w:rsidRPr="00F3545B" w:rsidRDefault="00476402" w:rsidP="008B672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429B623C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46232C92" w14:textId="77777777" w:rsidR="00476402" w:rsidRPr="00F3545B" w:rsidRDefault="00476402" w:rsidP="008B672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E71BB60" w14:textId="77777777" w:rsidR="00476402" w:rsidRPr="00D13329" w:rsidRDefault="00476402" w:rsidP="00476402">
            <w:pPr>
              <w:pStyle w:val="ListParagraph"/>
              <w:numPr>
                <w:ilvl w:val="0"/>
                <w:numId w:val="3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7C2E1FA6" w14:textId="77777777" w:rsidR="00476402" w:rsidRPr="00286903" w:rsidRDefault="00BB2CB6" w:rsidP="00854D0D">
            <w:pPr>
              <w:spacing w:before="60"/>
              <w:rPr>
                <w:rFonts w:ascii="Arial" w:hAnsi="Arial" w:cs="Arial"/>
                <w:lang w:val="en-IE"/>
              </w:rPr>
            </w:pPr>
            <w:r w:rsidRPr="00BB2CB6">
              <w:rPr>
                <w:rFonts w:ascii="Arial" w:hAnsi="Arial" w:cs="Arial"/>
                <w:lang w:val="en-IE"/>
              </w:rPr>
              <w:t xml:space="preserve">A simulated environment </w:t>
            </w:r>
            <w:r w:rsidR="00854D0D">
              <w:rPr>
                <w:rFonts w:ascii="Arial" w:hAnsi="Arial" w:cs="Arial"/>
                <w:lang w:val="en-IE"/>
              </w:rPr>
              <w:t xml:space="preserve">for </w:t>
            </w:r>
            <w:r w:rsidRPr="00BB2CB6">
              <w:rPr>
                <w:rFonts w:ascii="Arial" w:hAnsi="Arial" w:cs="Arial"/>
                <w:lang w:val="en-IE"/>
              </w:rPr>
              <w:t>safely practic</w:t>
            </w:r>
            <w:r w:rsidR="00854D0D">
              <w:rPr>
                <w:rFonts w:ascii="Arial" w:hAnsi="Arial" w:cs="Arial"/>
                <w:lang w:val="en-IE"/>
              </w:rPr>
              <w:t>ing</w:t>
            </w:r>
            <w:r w:rsidRPr="00BB2CB6">
              <w:rPr>
                <w:rFonts w:ascii="Arial" w:hAnsi="Arial" w:cs="Arial"/>
                <w:lang w:val="en-IE"/>
              </w:rPr>
              <w:t xml:space="preserve"> new skills.</w:t>
            </w:r>
          </w:p>
        </w:tc>
        <w:tc>
          <w:tcPr>
            <w:tcW w:w="1698" w:type="dxa"/>
            <w:vAlign w:val="center"/>
          </w:tcPr>
          <w:p w14:paraId="108111FA" w14:textId="77777777" w:rsidR="00476402" w:rsidRPr="00F3545B" w:rsidRDefault="00476402" w:rsidP="008B672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0741BEB5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5E147D66" w14:textId="77777777" w:rsidR="00476402" w:rsidRPr="00F3545B" w:rsidRDefault="00476402" w:rsidP="008B672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31B9795" w14:textId="77777777" w:rsidR="00476402" w:rsidRPr="00D13329" w:rsidRDefault="00476402" w:rsidP="00476402">
            <w:pPr>
              <w:pStyle w:val="ListParagraph"/>
              <w:numPr>
                <w:ilvl w:val="0"/>
                <w:numId w:val="3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64930DB0" w14:textId="77777777" w:rsidR="00476402" w:rsidRPr="00286903" w:rsidRDefault="00BB2CB6" w:rsidP="00854D0D">
            <w:pPr>
              <w:spacing w:before="60"/>
              <w:rPr>
                <w:rFonts w:ascii="Arial" w:hAnsi="Arial" w:cs="Arial"/>
                <w:lang w:val="en-IE"/>
              </w:rPr>
            </w:pPr>
            <w:r w:rsidRPr="00BB2CB6">
              <w:rPr>
                <w:rFonts w:ascii="Arial" w:hAnsi="Arial" w:cs="Arial"/>
                <w:lang w:val="en-IE"/>
              </w:rPr>
              <w:t xml:space="preserve">An online course </w:t>
            </w:r>
            <w:r w:rsidR="00854D0D">
              <w:rPr>
                <w:rFonts w:ascii="Arial" w:hAnsi="Arial" w:cs="Arial"/>
                <w:lang w:val="en-IE"/>
              </w:rPr>
              <w:t xml:space="preserve">that is </w:t>
            </w:r>
            <w:r w:rsidRPr="00BB2CB6">
              <w:rPr>
                <w:rFonts w:ascii="Arial" w:hAnsi="Arial" w:cs="Arial"/>
                <w:lang w:val="en-IE"/>
              </w:rPr>
              <w:t>open to unlimited numbers of participants.</w:t>
            </w:r>
          </w:p>
        </w:tc>
        <w:tc>
          <w:tcPr>
            <w:tcW w:w="1698" w:type="dxa"/>
            <w:vAlign w:val="center"/>
          </w:tcPr>
          <w:p w14:paraId="7880FB9D" w14:textId="77777777" w:rsidR="00476402" w:rsidRPr="00F3545B" w:rsidRDefault="00476402" w:rsidP="008B672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28C7E714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003DE539" w14:textId="77777777" w:rsidR="00476402" w:rsidRPr="00F3545B" w:rsidRDefault="00476402" w:rsidP="008B672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18F6969" w14:textId="77777777" w:rsidR="00476402" w:rsidRPr="00D13329" w:rsidRDefault="00476402" w:rsidP="00476402">
            <w:pPr>
              <w:pStyle w:val="ListParagraph"/>
              <w:numPr>
                <w:ilvl w:val="0"/>
                <w:numId w:val="3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5CBD9B4" w14:textId="77777777" w:rsidR="00476402" w:rsidRPr="00286903" w:rsidRDefault="00BB2CB6" w:rsidP="00854D0D">
            <w:pPr>
              <w:spacing w:before="60"/>
              <w:rPr>
                <w:rFonts w:ascii="Arial" w:hAnsi="Arial" w:cs="Arial"/>
                <w:lang w:val="en-IE"/>
              </w:rPr>
            </w:pPr>
            <w:r w:rsidRPr="00BB2CB6">
              <w:rPr>
                <w:rFonts w:ascii="Arial" w:hAnsi="Arial" w:cs="Arial"/>
                <w:lang w:val="en-IE"/>
              </w:rPr>
              <w:t>An electronic book read on a mobile device.</w:t>
            </w:r>
          </w:p>
        </w:tc>
        <w:tc>
          <w:tcPr>
            <w:tcW w:w="1698" w:type="dxa"/>
            <w:vAlign w:val="center"/>
          </w:tcPr>
          <w:p w14:paraId="086BC096" w14:textId="77777777" w:rsidR="00476402" w:rsidRPr="00F3545B" w:rsidRDefault="00476402" w:rsidP="008B672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76402" w:rsidRPr="00F3545B" w14:paraId="38386EA7" w14:textId="77777777" w:rsidTr="005F3661">
        <w:tc>
          <w:tcPr>
            <w:tcW w:w="9720" w:type="dxa"/>
            <w:gridSpan w:val="4"/>
            <w:tcMar>
              <w:left w:w="85" w:type="dxa"/>
              <w:right w:w="85" w:type="dxa"/>
            </w:tcMar>
            <w:vAlign w:val="center"/>
          </w:tcPr>
          <w:p w14:paraId="17F8A0AB" w14:textId="77777777" w:rsidR="00476402" w:rsidRPr="00F3545B" w:rsidRDefault="00476402" w:rsidP="002A2F75">
            <w:pPr>
              <w:ind w:left="453" w:hanging="249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Continued…</w:t>
            </w:r>
          </w:p>
        </w:tc>
      </w:tr>
    </w:tbl>
    <w:p w14:paraId="67F9CECA" w14:textId="77777777" w:rsidR="006D57FB" w:rsidRDefault="006D57FB">
      <w:r>
        <w:br w:type="page"/>
      </w:r>
    </w:p>
    <w:tbl>
      <w:tblPr>
        <w:tblStyle w:val="TableGrid"/>
        <w:tblW w:w="9720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425"/>
        <w:gridCol w:w="6613"/>
        <w:gridCol w:w="1698"/>
      </w:tblGrid>
      <w:tr w:rsidR="00A732A6" w:rsidRPr="00F3545B" w14:paraId="23055835" w14:textId="77777777" w:rsidTr="005F3661">
        <w:tc>
          <w:tcPr>
            <w:tcW w:w="9720" w:type="dxa"/>
            <w:gridSpan w:val="4"/>
            <w:tcMar>
              <w:left w:w="85" w:type="dxa"/>
              <w:right w:w="85" w:type="dxa"/>
            </w:tcMar>
          </w:tcPr>
          <w:p w14:paraId="757EF837" w14:textId="77777777" w:rsidR="00A732A6" w:rsidRPr="00F3545B" w:rsidRDefault="003645E0" w:rsidP="00FA7242">
            <w:pPr>
              <w:spacing w:before="120" w:after="60"/>
              <w:rPr>
                <w:rFonts w:ascii="Arial" w:hAnsi="Arial" w:cs="Arial"/>
                <w:b/>
                <w:lang w:val="en-IE"/>
              </w:rPr>
            </w:pPr>
            <w:r>
              <w:rPr>
                <w:rFonts w:ascii="Arial" w:hAnsi="Arial" w:cs="Arial"/>
                <w:b/>
                <w:lang w:val="en-GB"/>
              </w:rPr>
              <w:t>Sample Part - Test 1</w:t>
            </w:r>
            <w:r>
              <w:rPr>
                <w:rFonts w:ascii="Arial" w:hAnsi="Arial" w:cs="Arial"/>
                <w:b/>
                <w:lang w:val="en-IE"/>
              </w:rPr>
              <w:t xml:space="preserve"> </w:t>
            </w:r>
            <w:r w:rsidRPr="00F3545B">
              <w:rPr>
                <w:rFonts w:ascii="Arial" w:hAnsi="Arial" w:cs="Arial"/>
                <w:b/>
                <w:lang w:val="en-IE"/>
              </w:rPr>
              <w:t>(Contd.)</w:t>
            </w:r>
          </w:p>
        </w:tc>
      </w:tr>
      <w:tr w:rsidR="001A5B75" w:rsidRPr="00AF7196" w14:paraId="6793FFBA" w14:textId="77777777" w:rsidTr="005F3661">
        <w:tc>
          <w:tcPr>
            <w:tcW w:w="984" w:type="dxa"/>
            <w:tcMar>
              <w:left w:w="85" w:type="dxa"/>
              <w:right w:w="85" w:type="dxa"/>
            </w:tcMar>
          </w:tcPr>
          <w:p w14:paraId="1F15B768" w14:textId="77777777" w:rsidR="001A5B75" w:rsidRPr="00F3545B" w:rsidRDefault="00BB472E" w:rsidP="005F3661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9</w:t>
            </w:r>
          </w:p>
        </w:tc>
        <w:tc>
          <w:tcPr>
            <w:tcW w:w="425" w:type="dxa"/>
          </w:tcPr>
          <w:p w14:paraId="1F29D591" w14:textId="77777777" w:rsidR="001A5B75" w:rsidRPr="00F3545B" w:rsidRDefault="001A5B75" w:rsidP="001C24F7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2F2EBC7" w14:textId="77777777" w:rsidR="001A5B75" w:rsidRPr="00286903" w:rsidRDefault="002E6E1D" w:rsidP="002E6E1D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Which one of the following tools would you most likely use to share ideas, resources and events with an online teacher community?</w:t>
            </w:r>
          </w:p>
        </w:tc>
        <w:tc>
          <w:tcPr>
            <w:tcW w:w="1698" w:type="dxa"/>
            <w:vAlign w:val="bottom"/>
          </w:tcPr>
          <w:p w14:paraId="5C4BEB70" w14:textId="77777777" w:rsidR="001A5B75" w:rsidRPr="00F3545B" w:rsidRDefault="001A5B75" w:rsidP="00AF719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A732A6" w:rsidRPr="00F3545B" w14:paraId="79AC3D3A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33C66CD2" w14:textId="77777777" w:rsidR="00A732A6" w:rsidRPr="00F3545B" w:rsidRDefault="00A732A6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E497D7E" w14:textId="77777777" w:rsidR="00A732A6" w:rsidRPr="00F3545B" w:rsidRDefault="00A732A6" w:rsidP="00476402">
            <w:pPr>
              <w:pStyle w:val="ListParagraph"/>
              <w:numPr>
                <w:ilvl w:val="0"/>
                <w:numId w:val="32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460365F" w14:textId="77777777" w:rsidR="00A732A6" w:rsidRPr="00833C26" w:rsidRDefault="002E6E1D" w:rsidP="002E6E1D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 simulation.</w:t>
            </w:r>
          </w:p>
        </w:tc>
        <w:tc>
          <w:tcPr>
            <w:tcW w:w="1698" w:type="dxa"/>
            <w:vAlign w:val="center"/>
          </w:tcPr>
          <w:p w14:paraId="3A12AE0F" w14:textId="77777777" w:rsidR="00A732A6" w:rsidRPr="00F3545B" w:rsidRDefault="00A732A6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732A6" w:rsidRPr="00F3545B" w14:paraId="156F0844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5FB5DAB8" w14:textId="77777777" w:rsidR="00A732A6" w:rsidRPr="00F3545B" w:rsidRDefault="00A732A6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E94C066" w14:textId="77777777" w:rsidR="00A732A6" w:rsidRPr="00F3545B" w:rsidRDefault="00A732A6" w:rsidP="00476402">
            <w:pPr>
              <w:numPr>
                <w:ilvl w:val="0"/>
                <w:numId w:val="32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0BA5F70E" w14:textId="77777777" w:rsidR="00A732A6" w:rsidRPr="00833C26" w:rsidRDefault="002E6E1D" w:rsidP="002E6E1D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 xml:space="preserve">An </w:t>
            </w:r>
            <w:proofErr w:type="spellStart"/>
            <w:r w:rsidRPr="002E6E1D">
              <w:rPr>
                <w:rFonts w:ascii="Arial" w:hAnsi="Arial" w:cs="Arial"/>
                <w:lang w:val="en-IE"/>
              </w:rPr>
              <w:t>ebook</w:t>
            </w:r>
            <w:proofErr w:type="spellEnd"/>
            <w:r w:rsidRPr="002E6E1D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698" w:type="dxa"/>
            <w:vAlign w:val="center"/>
          </w:tcPr>
          <w:p w14:paraId="79037A12" w14:textId="77777777" w:rsidR="00A732A6" w:rsidRPr="00F3545B" w:rsidRDefault="00A732A6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732A6" w:rsidRPr="00F3545B" w14:paraId="0BCAD83F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5F9CD8C4" w14:textId="77777777" w:rsidR="00A732A6" w:rsidRPr="00F3545B" w:rsidRDefault="00A732A6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F34BCA9" w14:textId="77777777" w:rsidR="00A732A6" w:rsidRPr="00F3545B" w:rsidRDefault="00A732A6" w:rsidP="00476402">
            <w:pPr>
              <w:numPr>
                <w:ilvl w:val="0"/>
                <w:numId w:val="32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536509F" w14:textId="77777777" w:rsidR="00A732A6" w:rsidRPr="00833C26" w:rsidRDefault="002E6E1D" w:rsidP="002E6E1D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An online survey tool.</w:t>
            </w:r>
          </w:p>
        </w:tc>
        <w:tc>
          <w:tcPr>
            <w:tcW w:w="1698" w:type="dxa"/>
            <w:vAlign w:val="center"/>
          </w:tcPr>
          <w:p w14:paraId="4FBFCA90" w14:textId="77777777" w:rsidR="00A732A6" w:rsidRPr="00F3545B" w:rsidRDefault="00A732A6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732A6" w:rsidRPr="00F3545B" w14:paraId="13E7F0E6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7FD6ABDE" w14:textId="77777777" w:rsidR="00A732A6" w:rsidRPr="00F3545B" w:rsidRDefault="00A732A6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98C72AF" w14:textId="77777777" w:rsidR="00A732A6" w:rsidRPr="00F3545B" w:rsidRDefault="00A732A6" w:rsidP="00476402">
            <w:pPr>
              <w:numPr>
                <w:ilvl w:val="0"/>
                <w:numId w:val="32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C189A56" w14:textId="77777777" w:rsidR="00A732A6" w:rsidRPr="00833C26" w:rsidRDefault="002E6E1D" w:rsidP="004C7FE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 social networking site.</w:t>
            </w:r>
          </w:p>
        </w:tc>
        <w:tc>
          <w:tcPr>
            <w:tcW w:w="1698" w:type="dxa"/>
            <w:vAlign w:val="center"/>
          </w:tcPr>
          <w:p w14:paraId="66E5AB42" w14:textId="77777777" w:rsidR="00A732A6" w:rsidRPr="00F3545B" w:rsidRDefault="00A732A6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7B1F7B" w:rsidRPr="00F3545B" w14:paraId="0348E96C" w14:textId="77777777" w:rsidTr="005F3661">
        <w:tc>
          <w:tcPr>
            <w:tcW w:w="984" w:type="dxa"/>
            <w:tcMar>
              <w:left w:w="85" w:type="dxa"/>
              <w:right w:w="85" w:type="dxa"/>
            </w:tcMar>
          </w:tcPr>
          <w:p w14:paraId="44116CF0" w14:textId="77777777" w:rsidR="007B1F7B" w:rsidRPr="00F3545B" w:rsidRDefault="007B1F7B" w:rsidP="00BB472E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</w:t>
            </w:r>
            <w:r w:rsidR="00BB472E">
              <w:rPr>
                <w:rFonts w:ascii="Arial" w:hAnsi="Arial" w:cs="Arial"/>
                <w:lang w:val="en-IE"/>
              </w:rPr>
              <w:t>0</w:t>
            </w:r>
          </w:p>
        </w:tc>
        <w:tc>
          <w:tcPr>
            <w:tcW w:w="425" w:type="dxa"/>
          </w:tcPr>
          <w:p w14:paraId="6B8D14AB" w14:textId="77777777" w:rsidR="007B1F7B" w:rsidRPr="00F3545B" w:rsidRDefault="007B1F7B" w:rsidP="00363E64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1E5ECA07" w14:textId="77777777" w:rsidR="007B1F7B" w:rsidRPr="00886518" w:rsidRDefault="002E6E1D" w:rsidP="002E6E1D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Which one of the following is the most appropriate tool for recording screen activity for use in an online software tutorial?</w:t>
            </w:r>
          </w:p>
        </w:tc>
        <w:tc>
          <w:tcPr>
            <w:tcW w:w="1698" w:type="dxa"/>
            <w:vAlign w:val="bottom"/>
          </w:tcPr>
          <w:p w14:paraId="35792338" w14:textId="77777777" w:rsidR="007B1F7B" w:rsidRPr="00F3545B" w:rsidRDefault="007B1F7B" w:rsidP="00AF719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7B1F7B" w:rsidRPr="00F3545B" w14:paraId="68A72961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1F2F920D" w14:textId="77777777" w:rsidR="007B1F7B" w:rsidRPr="00F3545B" w:rsidRDefault="007B1F7B" w:rsidP="00363E6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F02D0F1" w14:textId="77777777" w:rsidR="007B1F7B" w:rsidRPr="00F3545B" w:rsidRDefault="007B1F7B" w:rsidP="007B1F7B">
            <w:pPr>
              <w:pStyle w:val="ListParagraph"/>
              <w:numPr>
                <w:ilvl w:val="0"/>
                <w:numId w:val="37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A16A4B0" w14:textId="77777777" w:rsidR="007B1F7B" w:rsidRPr="00886518" w:rsidRDefault="002E6E1D" w:rsidP="002E6E1D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Presentation software.</w:t>
            </w:r>
          </w:p>
        </w:tc>
        <w:tc>
          <w:tcPr>
            <w:tcW w:w="1698" w:type="dxa"/>
            <w:vAlign w:val="center"/>
          </w:tcPr>
          <w:p w14:paraId="41B8C695" w14:textId="77777777" w:rsidR="007B1F7B" w:rsidRPr="00F3545B" w:rsidRDefault="007B1F7B" w:rsidP="00363E6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7B1F7B" w:rsidRPr="00F3545B" w14:paraId="12ABC201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6FEB539D" w14:textId="77777777" w:rsidR="007B1F7B" w:rsidRPr="00F3545B" w:rsidRDefault="007B1F7B" w:rsidP="00363E6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1F3A506" w14:textId="77777777" w:rsidR="007B1F7B" w:rsidRPr="00F3545B" w:rsidRDefault="007B1F7B" w:rsidP="007B1F7B">
            <w:pPr>
              <w:pStyle w:val="ListParagraph"/>
              <w:numPr>
                <w:ilvl w:val="0"/>
                <w:numId w:val="37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6B0E9BBD" w14:textId="77777777" w:rsidR="007B1F7B" w:rsidRPr="00886518" w:rsidRDefault="002E6E1D" w:rsidP="002E6E1D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Audio recording software.</w:t>
            </w:r>
          </w:p>
        </w:tc>
        <w:tc>
          <w:tcPr>
            <w:tcW w:w="1698" w:type="dxa"/>
            <w:vAlign w:val="center"/>
          </w:tcPr>
          <w:p w14:paraId="2A798338" w14:textId="77777777" w:rsidR="007B1F7B" w:rsidRPr="00F3545B" w:rsidRDefault="007B1F7B" w:rsidP="00363E6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7B1F7B" w:rsidRPr="00F3545B" w14:paraId="45ADED78" w14:textId="77777777" w:rsidTr="005F3661"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623E5EDA" w14:textId="77777777" w:rsidR="007B1F7B" w:rsidRPr="00F3545B" w:rsidRDefault="007B1F7B" w:rsidP="00363E6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DC9BDC5" w14:textId="77777777" w:rsidR="007B1F7B" w:rsidRPr="00F3545B" w:rsidRDefault="007B1F7B" w:rsidP="007B1F7B">
            <w:pPr>
              <w:pStyle w:val="ListParagraph"/>
              <w:numPr>
                <w:ilvl w:val="0"/>
                <w:numId w:val="37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0F81E99D" w14:textId="77777777" w:rsidR="007B1F7B" w:rsidRPr="00886518" w:rsidRDefault="002E6E1D" w:rsidP="002E6E1D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Image editing software.</w:t>
            </w:r>
          </w:p>
        </w:tc>
        <w:tc>
          <w:tcPr>
            <w:tcW w:w="1698" w:type="dxa"/>
            <w:vAlign w:val="center"/>
          </w:tcPr>
          <w:p w14:paraId="05EBE49C" w14:textId="77777777" w:rsidR="007B1F7B" w:rsidRPr="00F3545B" w:rsidRDefault="007B1F7B" w:rsidP="00363E6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7B1F7B" w:rsidRPr="00F3545B" w14:paraId="1A0B366A" w14:textId="77777777" w:rsidTr="005F3661">
        <w:trPr>
          <w:trHeight w:val="315"/>
        </w:trPr>
        <w:tc>
          <w:tcPr>
            <w:tcW w:w="984" w:type="dxa"/>
            <w:tcMar>
              <w:left w:w="85" w:type="dxa"/>
              <w:right w:w="85" w:type="dxa"/>
            </w:tcMar>
            <w:vAlign w:val="center"/>
          </w:tcPr>
          <w:p w14:paraId="3C7BE24C" w14:textId="77777777" w:rsidR="007B1F7B" w:rsidRPr="00F3545B" w:rsidRDefault="007B1F7B" w:rsidP="00363E6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7A53EF2" w14:textId="77777777" w:rsidR="007B1F7B" w:rsidRPr="00F3545B" w:rsidRDefault="007B1F7B" w:rsidP="007B1F7B">
            <w:pPr>
              <w:pStyle w:val="ListParagraph"/>
              <w:numPr>
                <w:ilvl w:val="0"/>
                <w:numId w:val="37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196CB2BE" w14:textId="77777777" w:rsidR="007B1F7B" w:rsidRPr="00886518" w:rsidRDefault="002E6E1D" w:rsidP="00363E64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Video recording and editing software.</w:t>
            </w:r>
          </w:p>
        </w:tc>
        <w:tc>
          <w:tcPr>
            <w:tcW w:w="1698" w:type="dxa"/>
            <w:vAlign w:val="center"/>
          </w:tcPr>
          <w:p w14:paraId="7A11DAFE" w14:textId="77777777" w:rsidR="007B1F7B" w:rsidRPr="00F3545B" w:rsidRDefault="007B1F7B" w:rsidP="00363E64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</w:tbl>
    <w:tbl>
      <w:tblPr>
        <w:tblStyle w:val="TableGrid"/>
        <w:tblpPr w:leftFromText="180" w:rightFromText="180" w:vertAnchor="text" w:tblpX="-265" w:tblpY="1"/>
        <w:tblOverlap w:val="never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425"/>
        <w:gridCol w:w="6613"/>
        <w:gridCol w:w="1703"/>
      </w:tblGrid>
      <w:tr w:rsidR="00886518" w:rsidRPr="00F3545B" w14:paraId="6C77B2C0" w14:textId="77777777" w:rsidTr="00BB472E">
        <w:tc>
          <w:tcPr>
            <w:tcW w:w="979" w:type="dxa"/>
            <w:tcMar>
              <w:left w:w="85" w:type="dxa"/>
              <w:right w:w="85" w:type="dxa"/>
            </w:tcMar>
          </w:tcPr>
          <w:p w14:paraId="3B3348F7" w14:textId="77777777" w:rsidR="00886518" w:rsidRPr="00F3545B" w:rsidRDefault="00FA5758" w:rsidP="00FA5758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11</w:t>
            </w:r>
          </w:p>
        </w:tc>
        <w:tc>
          <w:tcPr>
            <w:tcW w:w="425" w:type="dxa"/>
          </w:tcPr>
          <w:p w14:paraId="3982F802" w14:textId="77777777" w:rsidR="00886518" w:rsidRPr="00F3545B" w:rsidRDefault="00886518" w:rsidP="00BB472E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70713B1E" w14:textId="77777777" w:rsidR="00886518" w:rsidRPr="00886518" w:rsidRDefault="002E6E1D" w:rsidP="00BB472E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Which one of the following is a description of an electronic portfolio?</w:t>
            </w:r>
          </w:p>
        </w:tc>
        <w:tc>
          <w:tcPr>
            <w:tcW w:w="1703" w:type="dxa"/>
            <w:vAlign w:val="bottom"/>
          </w:tcPr>
          <w:p w14:paraId="42F5D84C" w14:textId="77777777" w:rsidR="00886518" w:rsidRPr="00F3545B" w:rsidRDefault="00886518" w:rsidP="00BB472E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886518" w:rsidRPr="00F3545B" w14:paraId="10D65C10" w14:textId="77777777" w:rsidTr="00BB472E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4711531B" w14:textId="77777777" w:rsidR="00886518" w:rsidRPr="00F3545B" w:rsidRDefault="00886518" w:rsidP="00BB472E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EAE0740" w14:textId="77777777" w:rsidR="00886518" w:rsidRPr="00F3545B" w:rsidRDefault="00886518" w:rsidP="00BB472E">
            <w:pPr>
              <w:pStyle w:val="ListParagraph"/>
              <w:numPr>
                <w:ilvl w:val="0"/>
                <w:numId w:val="1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75591749" w14:textId="77777777" w:rsidR="00886518" w:rsidRPr="00886518" w:rsidRDefault="002E6E1D" w:rsidP="00BB472E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An online record of a student's exam results updated each year.</w:t>
            </w:r>
          </w:p>
        </w:tc>
        <w:tc>
          <w:tcPr>
            <w:tcW w:w="1703" w:type="dxa"/>
            <w:vAlign w:val="center"/>
          </w:tcPr>
          <w:p w14:paraId="75DF413B" w14:textId="77777777" w:rsidR="00886518" w:rsidRPr="00F3545B" w:rsidRDefault="00886518" w:rsidP="00BB472E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86518" w:rsidRPr="00F3545B" w14:paraId="5EF2C1F6" w14:textId="77777777" w:rsidTr="00BB472E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0A968D62" w14:textId="77777777" w:rsidR="00886518" w:rsidRPr="00F3545B" w:rsidRDefault="00886518" w:rsidP="00BB472E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CBAAB96" w14:textId="77777777" w:rsidR="00886518" w:rsidRPr="00F3545B" w:rsidRDefault="00886518" w:rsidP="00BB472E">
            <w:pPr>
              <w:pStyle w:val="ListParagraph"/>
              <w:numPr>
                <w:ilvl w:val="0"/>
                <w:numId w:val="1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3055822B" w14:textId="77777777" w:rsidR="00886518" w:rsidRPr="00886518" w:rsidRDefault="00476CB7" w:rsidP="00BB472E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 record of a student's art work stored in a folder in class.</w:t>
            </w:r>
          </w:p>
        </w:tc>
        <w:tc>
          <w:tcPr>
            <w:tcW w:w="1703" w:type="dxa"/>
            <w:vAlign w:val="center"/>
          </w:tcPr>
          <w:p w14:paraId="5B6F7BF1" w14:textId="77777777" w:rsidR="00886518" w:rsidRPr="00F3545B" w:rsidRDefault="00886518" w:rsidP="00BB472E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86518" w:rsidRPr="00F3545B" w14:paraId="05299D28" w14:textId="77777777" w:rsidTr="00BB472E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2207EC69" w14:textId="77777777" w:rsidR="00886518" w:rsidRPr="00F3545B" w:rsidRDefault="00886518" w:rsidP="00BB472E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5053D28" w14:textId="77777777" w:rsidR="00886518" w:rsidRPr="00F3545B" w:rsidRDefault="00886518" w:rsidP="00BB472E">
            <w:pPr>
              <w:pStyle w:val="ListParagraph"/>
              <w:numPr>
                <w:ilvl w:val="0"/>
                <w:numId w:val="1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507E62C" w14:textId="77777777" w:rsidR="00886518" w:rsidRPr="00886518" w:rsidRDefault="00476CB7" w:rsidP="00BB472E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 digital record of a student's learning that can be shared.</w:t>
            </w:r>
          </w:p>
        </w:tc>
        <w:tc>
          <w:tcPr>
            <w:tcW w:w="1703" w:type="dxa"/>
            <w:vAlign w:val="center"/>
          </w:tcPr>
          <w:p w14:paraId="2B15FA21" w14:textId="77777777" w:rsidR="00886518" w:rsidRPr="00F3545B" w:rsidRDefault="00886518" w:rsidP="00BB472E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86518" w:rsidRPr="00F3545B" w14:paraId="434A681D" w14:textId="77777777" w:rsidTr="00BB472E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287EC0DA" w14:textId="77777777" w:rsidR="00886518" w:rsidRPr="00F3545B" w:rsidRDefault="00886518" w:rsidP="00BB472E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1B94350" w14:textId="77777777" w:rsidR="00886518" w:rsidRPr="00F3545B" w:rsidRDefault="00886518" w:rsidP="00BB472E">
            <w:pPr>
              <w:pStyle w:val="ListParagraph"/>
              <w:numPr>
                <w:ilvl w:val="0"/>
                <w:numId w:val="1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B581EEA" w14:textId="77777777" w:rsidR="00886518" w:rsidRPr="00886518" w:rsidRDefault="002E6E1D" w:rsidP="00BB472E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 website for sharing student's results and class news.</w:t>
            </w:r>
          </w:p>
        </w:tc>
        <w:tc>
          <w:tcPr>
            <w:tcW w:w="1703" w:type="dxa"/>
            <w:vAlign w:val="center"/>
          </w:tcPr>
          <w:p w14:paraId="5EA6E274" w14:textId="77777777" w:rsidR="00886518" w:rsidRPr="00F3545B" w:rsidRDefault="00886518" w:rsidP="00BB472E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732A6" w:rsidRPr="00AF7196" w14:paraId="5C9721CF" w14:textId="77777777" w:rsidTr="006D57FB">
        <w:tc>
          <w:tcPr>
            <w:tcW w:w="979" w:type="dxa"/>
            <w:tcMar>
              <w:left w:w="85" w:type="dxa"/>
              <w:right w:w="85" w:type="dxa"/>
            </w:tcMar>
          </w:tcPr>
          <w:p w14:paraId="1888F090" w14:textId="77777777" w:rsidR="00A732A6" w:rsidRPr="00F3545B" w:rsidRDefault="005F3661" w:rsidP="006D57FB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1</w:t>
            </w:r>
            <w:r w:rsidR="00FA5758">
              <w:rPr>
                <w:rFonts w:ascii="Arial" w:hAnsi="Arial" w:cs="Arial"/>
                <w:lang w:val="en-IE"/>
              </w:rPr>
              <w:t>2</w:t>
            </w:r>
          </w:p>
        </w:tc>
        <w:tc>
          <w:tcPr>
            <w:tcW w:w="425" w:type="dxa"/>
          </w:tcPr>
          <w:p w14:paraId="5881777D" w14:textId="77777777" w:rsidR="00A732A6" w:rsidRPr="00F3545B" w:rsidRDefault="00A732A6" w:rsidP="006D57FB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79D1D292" w14:textId="77777777" w:rsidR="00A732A6" w:rsidRPr="004A13EE" w:rsidRDefault="002E6E1D" w:rsidP="006D57FB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You are searching for free online teaching resources. Which one of the following sites collates and hosts these resources?</w:t>
            </w:r>
          </w:p>
        </w:tc>
        <w:tc>
          <w:tcPr>
            <w:tcW w:w="1703" w:type="dxa"/>
            <w:vAlign w:val="bottom"/>
          </w:tcPr>
          <w:p w14:paraId="018814EB" w14:textId="77777777" w:rsidR="00A732A6" w:rsidRPr="00F3545B" w:rsidRDefault="00A732A6" w:rsidP="006D57FB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A732A6" w:rsidRPr="00F3545B" w14:paraId="4F522533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2CF8E302" w14:textId="77777777" w:rsidR="00A732A6" w:rsidRPr="00F3545B" w:rsidRDefault="00A732A6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3299CBD" w14:textId="77777777" w:rsidR="00A732A6" w:rsidRPr="00F3545B" w:rsidRDefault="00A732A6" w:rsidP="006D57FB">
            <w:pPr>
              <w:pStyle w:val="ListParagraph"/>
              <w:numPr>
                <w:ilvl w:val="0"/>
                <w:numId w:val="1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E6EF6C5" w14:textId="77777777" w:rsidR="00A732A6" w:rsidRPr="004A13EE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An online gaming site.</w:t>
            </w:r>
          </w:p>
        </w:tc>
        <w:tc>
          <w:tcPr>
            <w:tcW w:w="1703" w:type="dxa"/>
            <w:vAlign w:val="center"/>
          </w:tcPr>
          <w:p w14:paraId="11FDC3ED" w14:textId="77777777" w:rsidR="00A732A6" w:rsidRPr="00F3545B" w:rsidRDefault="00A732A6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732A6" w:rsidRPr="00F3545B" w14:paraId="329454D7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1D6A0805" w14:textId="77777777" w:rsidR="00A732A6" w:rsidRPr="00F3545B" w:rsidRDefault="00A732A6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7C27047" w14:textId="77777777" w:rsidR="00A732A6" w:rsidRPr="00F3545B" w:rsidRDefault="00A732A6" w:rsidP="006D57FB">
            <w:pPr>
              <w:pStyle w:val="ListParagraph"/>
              <w:numPr>
                <w:ilvl w:val="0"/>
                <w:numId w:val="1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959F9B5" w14:textId="77777777" w:rsidR="00A732A6" w:rsidRPr="004A13EE" w:rsidRDefault="00476CB7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 commercial educational resource site.</w:t>
            </w:r>
          </w:p>
        </w:tc>
        <w:tc>
          <w:tcPr>
            <w:tcW w:w="1703" w:type="dxa"/>
            <w:vAlign w:val="center"/>
          </w:tcPr>
          <w:p w14:paraId="1BCD6B26" w14:textId="77777777" w:rsidR="00A732A6" w:rsidRPr="00F3545B" w:rsidRDefault="00A732A6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732A6" w:rsidRPr="00F3545B" w14:paraId="2088A1C5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7F87933E" w14:textId="77777777" w:rsidR="00A732A6" w:rsidRPr="00F3545B" w:rsidRDefault="00A732A6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F28BB3F" w14:textId="77777777" w:rsidR="00A732A6" w:rsidRPr="00F3545B" w:rsidRDefault="00A732A6" w:rsidP="006D57FB">
            <w:pPr>
              <w:pStyle w:val="ListParagraph"/>
              <w:numPr>
                <w:ilvl w:val="0"/>
                <w:numId w:val="1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8A40DF8" w14:textId="77777777" w:rsidR="00A732A6" w:rsidRPr="004A13EE" w:rsidRDefault="00476CB7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An open educational resource site.</w:t>
            </w:r>
          </w:p>
        </w:tc>
        <w:tc>
          <w:tcPr>
            <w:tcW w:w="1703" w:type="dxa"/>
            <w:vAlign w:val="center"/>
          </w:tcPr>
          <w:p w14:paraId="38B8B1C5" w14:textId="77777777" w:rsidR="00A732A6" w:rsidRPr="00F3545B" w:rsidRDefault="00A732A6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732A6" w:rsidRPr="00F3545B" w14:paraId="4876D492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34B2B5D2" w14:textId="77777777" w:rsidR="00A732A6" w:rsidRPr="00F3545B" w:rsidRDefault="00A732A6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6F5F60E" w14:textId="77777777" w:rsidR="00A732A6" w:rsidRPr="00F3545B" w:rsidRDefault="00A732A6" w:rsidP="006D57FB">
            <w:pPr>
              <w:pStyle w:val="ListParagraph"/>
              <w:numPr>
                <w:ilvl w:val="0"/>
                <w:numId w:val="1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64ED5CD6" w14:textId="77777777" w:rsidR="00A732A6" w:rsidRPr="004A13EE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 social media site.</w:t>
            </w:r>
          </w:p>
        </w:tc>
        <w:tc>
          <w:tcPr>
            <w:tcW w:w="1703" w:type="dxa"/>
            <w:vAlign w:val="center"/>
          </w:tcPr>
          <w:p w14:paraId="010F7136" w14:textId="77777777" w:rsidR="00A732A6" w:rsidRPr="00F3545B" w:rsidRDefault="00A732A6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21666" w:rsidRPr="00F3545B" w14:paraId="603F0962" w14:textId="77777777" w:rsidTr="006D57FB">
        <w:tc>
          <w:tcPr>
            <w:tcW w:w="979" w:type="dxa"/>
            <w:tcMar>
              <w:left w:w="85" w:type="dxa"/>
              <w:right w:w="85" w:type="dxa"/>
            </w:tcMar>
          </w:tcPr>
          <w:p w14:paraId="11C5C879" w14:textId="77777777" w:rsidR="00421666" w:rsidRPr="00F3545B" w:rsidRDefault="005F3661" w:rsidP="006D57FB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1</w:t>
            </w:r>
            <w:r w:rsidR="00FA5758">
              <w:rPr>
                <w:rFonts w:ascii="Arial" w:hAnsi="Arial" w:cs="Arial"/>
                <w:lang w:val="en-IE"/>
              </w:rPr>
              <w:t>3</w:t>
            </w:r>
          </w:p>
        </w:tc>
        <w:tc>
          <w:tcPr>
            <w:tcW w:w="425" w:type="dxa"/>
          </w:tcPr>
          <w:p w14:paraId="6BA88A51" w14:textId="77777777" w:rsidR="00421666" w:rsidRPr="00F3545B" w:rsidRDefault="00421666" w:rsidP="006D57FB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3BCF46C1" w14:textId="77777777" w:rsidR="00421666" w:rsidRPr="004A13EE" w:rsidRDefault="002E6E1D" w:rsidP="006D57FB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Which one of the following would you check when evaluating the credibility of a website for use as a possible teaching resource?</w:t>
            </w:r>
          </w:p>
        </w:tc>
        <w:tc>
          <w:tcPr>
            <w:tcW w:w="1703" w:type="dxa"/>
            <w:vAlign w:val="bottom"/>
          </w:tcPr>
          <w:p w14:paraId="19DA215F" w14:textId="77777777" w:rsidR="00421666" w:rsidRPr="00F3545B" w:rsidRDefault="00421666" w:rsidP="006D57FB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421666" w:rsidRPr="00F3545B" w14:paraId="2E0234EB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6D57E691" w14:textId="77777777" w:rsidR="00421666" w:rsidRPr="00F3545B" w:rsidRDefault="00421666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0352D14" w14:textId="77777777" w:rsidR="00421666" w:rsidRPr="00F3545B" w:rsidRDefault="00421666" w:rsidP="006D57FB">
            <w:pPr>
              <w:pStyle w:val="ListParagraph"/>
              <w:numPr>
                <w:ilvl w:val="0"/>
                <w:numId w:val="38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730F4163" w14:textId="77777777" w:rsidR="00421666" w:rsidRPr="004A13EE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Visual appeal.</w:t>
            </w:r>
          </w:p>
        </w:tc>
        <w:tc>
          <w:tcPr>
            <w:tcW w:w="1703" w:type="dxa"/>
            <w:vAlign w:val="center"/>
          </w:tcPr>
          <w:p w14:paraId="2B4C6D19" w14:textId="77777777" w:rsidR="00421666" w:rsidRPr="00F3545B" w:rsidRDefault="00421666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21666" w:rsidRPr="00F3545B" w14:paraId="3C6FF0BF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25B4F73C" w14:textId="77777777" w:rsidR="00421666" w:rsidRPr="00F3545B" w:rsidRDefault="00421666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A7D86CD" w14:textId="77777777" w:rsidR="00421666" w:rsidRPr="00F3545B" w:rsidRDefault="00421666" w:rsidP="006D57FB">
            <w:pPr>
              <w:pStyle w:val="ListParagraph"/>
              <w:numPr>
                <w:ilvl w:val="0"/>
                <w:numId w:val="38"/>
              </w:numPr>
              <w:spacing w:before="60"/>
              <w:ind w:left="357" w:hanging="357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CA91D52" w14:textId="77777777" w:rsidR="00421666" w:rsidRPr="004A13EE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Author information.</w:t>
            </w:r>
          </w:p>
        </w:tc>
        <w:tc>
          <w:tcPr>
            <w:tcW w:w="1703" w:type="dxa"/>
            <w:vAlign w:val="center"/>
          </w:tcPr>
          <w:p w14:paraId="6ED6AB21" w14:textId="77777777" w:rsidR="00421666" w:rsidRPr="00F3545B" w:rsidRDefault="00421666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21666" w:rsidRPr="00F3545B" w14:paraId="56545F9E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2D73AE9F" w14:textId="77777777" w:rsidR="00421666" w:rsidRPr="00F3545B" w:rsidRDefault="00421666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9FEDE6E" w14:textId="77777777" w:rsidR="00421666" w:rsidRPr="00F3545B" w:rsidRDefault="00421666" w:rsidP="006D57FB">
            <w:pPr>
              <w:pStyle w:val="ListParagraph"/>
              <w:numPr>
                <w:ilvl w:val="0"/>
                <w:numId w:val="38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1A8058A" w14:textId="77777777" w:rsidR="00421666" w:rsidRPr="004A13EE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Ease of use.</w:t>
            </w:r>
          </w:p>
        </w:tc>
        <w:tc>
          <w:tcPr>
            <w:tcW w:w="1703" w:type="dxa"/>
            <w:vAlign w:val="center"/>
          </w:tcPr>
          <w:p w14:paraId="35E96855" w14:textId="77777777" w:rsidR="00421666" w:rsidRPr="00F3545B" w:rsidRDefault="00421666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21666" w:rsidRPr="00F3545B" w14:paraId="2B28521E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7DE508F6" w14:textId="77777777" w:rsidR="00421666" w:rsidRPr="00F3545B" w:rsidRDefault="00421666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695BA08" w14:textId="77777777" w:rsidR="00421666" w:rsidRPr="00F3545B" w:rsidRDefault="00421666" w:rsidP="006D57FB">
            <w:pPr>
              <w:pStyle w:val="ListParagraph"/>
              <w:numPr>
                <w:ilvl w:val="0"/>
                <w:numId w:val="38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90E97B4" w14:textId="77777777" w:rsidR="00421666" w:rsidRPr="00E35781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Interoperability.</w:t>
            </w:r>
          </w:p>
        </w:tc>
        <w:tc>
          <w:tcPr>
            <w:tcW w:w="1703" w:type="dxa"/>
            <w:vAlign w:val="center"/>
          </w:tcPr>
          <w:p w14:paraId="4FDEA337" w14:textId="77777777" w:rsidR="00421666" w:rsidRPr="00F3545B" w:rsidRDefault="00421666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1A5B75" w:rsidRPr="00F3545B" w14:paraId="5773ACF2" w14:textId="77777777" w:rsidTr="006D57FB">
        <w:tc>
          <w:tcPr>
            <w:tcW w:w="9720" w:type="dxa"/>
            <w:gridSpan w:val="4"/>
            <w:tcMar>
              <w:left w:w="85" w:type="dxa"/>
              <w:right w:w="85" w:type="dxa"/>
            </w:tcMar>
          </w:tcPr>
          <w:p w14:paraId="44E31A45" w14:textId="77777777" w:rsidR="001A5B75" w:rsidRPr="00F3545B" w:rsidRDefault="001A5B75" w:rsidP="006D57FB">
            <w:pPr>
              <w:spacing w:before="60"/>
              <w:jc w:val="right"/>
              <w:rPr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Continued…</w:t>
            </w:r>
          </w:p>
        </w:tc>
      </w:tr>
    </w:tbl>
    <w:p w14:paraId="0BBE9EA0" w14:textId="77777777" w:rsidR="00235F35" w:rsidRDefault="00235F35"/>
    <w:p w14:paraId="2AD82A61" w14:textId="77777777" w:rsidR="00235F35" w:rsidRDefault="00207644">
      <w:r>
        <w:br w:type="page"/>
      </w:r>
    </w:p>
    <w:tbl>
      <w:tblPr>
        <w:tblStyle w:val="TableGrid"/>
        <w:tblpPr w:leftFromText="180" w:rightFromText="180" w:vertAnchor="text" w:tblpX="-265" w:tblpY="1"/>
        <w:tblOverlap w:val="never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425"/>
        <w:gridCol w:w="6613"/>
        <w:gridCol w:w="1703"/>
      </w:tblGrid>
      <w:tr w:rsidR="00207644" w:rsidRPr="00F3545B" w14:paraId="1578618D" w14:textId="77777777" w:rsidTr="006D57FB">
        <w:tc>
          <w:tcPr>
            <w:tcW w:w="9720" w:type="dxa"/>
            <w:gridSpan w:val="4"/>
            <w:tcMar>
              <w:left w:w="85" w:type="dxa"/>
              <w:right w:w="85" w:type="dxa"/>
            </w:tcMar>
            <w:vAlign w:val="center"/>
          </w:tcPr>
          <w:p w14:paraId="41DEA54D" w14:textId="77777777" w:rsidR="00207644" w:rsidRPr="00F3545B" w:rsidRDefault="003645E0" w:rsidP="006D57FB">
            <w:pPr>
              <w:spacing w:before="60"/>
              <w:rPr>
                <w:lang w:val="en-IE"/>
              </w:rPr>
            </w:pPr>
            <w:r>
              <w:rPr>
                <w:rFonts w:ascii="Arial" w:hAnsi="Arial" w:cs="Arial"/>
                <w:b/>
                <w:lang w:val="en-GB"/>
              </w:rPr>
              <w:t>Sample Part - Test 1</w:t>
            </w:r>
            <w:r>
              <w:rPr>
                <w:rFonts w:ascii="Arial" w:hAnsi="Arial" w:cs="Arial"/>
                <w:b/>
                <w:lang w:val="en-IE"/>
              </w:rPr>
              <w:t xml:space="preserve"> </w:t>
            </w:r>
            <w:r w:rsidRPr="00F3545B">
              <w:rPr>
                <w:rFonts w:ascii="Arial" w:hAnsi="Arial" w:cs="Arial"/>
                <w:b/>
                <w:lang w:val="en-IE"/>
              </w:rPr>
              <w:t>(Contd.)</w:t>
            </w:r>
          </w:p>
        </w:tc>
      </w:tr>
      <w:tr w:rsidR="00235F35" w:rsidRPr="00F3545B" w14:paraId="2553A7AA" w14:textId="77777777" w:rsidTr="006D57FB">
        <w:tc>
          <w:tcPr>
            <w:tcW w:w="979" w:type="dxa"/>
            <w:tcMar>
              <w:left w:w="85" w:type="dxa"/>
              <w:right w:w="85" w:type="dxa"/>
            </w:tcMar>
          </w:tcPr>
          <w:p w14:paraId="46432B40" w14:textId="77777777" w:rsidR="00235F35" w:rsidRPr="00F3545B" w:rsidRDefault="005F3661" w:rsidP="006D57FB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1</w:t>
            </w:r>
            <w:r w:rsidR="00FA5758">
              <w:rPr>
                <w:rFonts w:ascii="Arial" w:hAnsi="Arial" w:cs="Arial"/>
                <w:lang w:val="en-IE"/>
              </w:rPr>
              <w:t>4</w:t>
            </w:r>
          </w:p>
        </w:tc>
        <w:tc>
          <w:tcPr>
            <w:tcW w:w="425" w:type="dxa"/>
          </w:tcPr>
          <w:p w14:paraId="19DF059A" w14:textId="77777777" w:rsidR="00235F35" w:rsidRPr="00064ABF" w:rsidRDefault="00235F35" w:rsidP="006D57FB">
            <w:p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1BE6A623" w14:textId="77777777" w:rsidR="00235F35" w:rsidRPr="00BE02BA" w:rsidRDefault="002E6E1D" w:rsidP="006D57FB">
            <w:pPr>
              <w:spacing w:before="120" w:after="60"/>
              <w:rPr>
                <w:rFonts w:ascii="Arial" w:hAnsi="Arial" w:cs="Arial"/>
                <w:color w:val="000000"/>
              </w:rPr>
            </w:pPr>
            <w:r w:rsidRPr="002E6E1D">
              <w:rPr>
                <w:rFonts w:ascii="Arial" w:hAnsi="Arial" w:cs="Arial"/>
                <w:color w:val="000000"/>
              </w:rPr>
              <w:t>Which one of the following would be a possible use of screen sharing tools in your classroom?</w:t>
            </w:r>
          </w:p>
        </w:tc>
        <w:tc>
          <w:tcPr>
            <w:tcW w:w="1703" w:type="dxa"/>
            <w:vAlign w:val="bottom"/>
          </w:tcPr>
          <w:p w14:paraId="7A80413D" w14:textId="77777777" w:rsidR="00235F35" w:rsidRPr="00F3545B" w:rsidRDefault="00235F35" w:rsidP="006D57FB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235F35" w:rsidRPr="00F3545B" w14:paraId="77189F31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1553EAD2" w14:textId="77777777" w:rsidR="00235F35" w:rsidRPr="00F3545B" w:rsidRDefault="00235F35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F642765" w14:textId="77777777" w:rsidR="00235F35" w:rsidRPr="00BE02BA" w:rsidRDefault="00235F35" w:rsidP="006D57FB">
            <w:pPr>
              <w:pStyle w:val="ListParagraph"/>
              <w:numPr>
                <w:ilvl w:val="0"/>
                <w:numId w:val="3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04834DE" w14:textId="77777777" w:rsidR="00235F35" w:rsidRPr="00EE521A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Posting course notes to a learning platform.</w:t>
            </w:r>
          </w:p>
        </w:tc>
        <w:tc>
          <w:tcPr>
            <w:tcW w:w="1703" w:type="dxa"/>
            <w:vAlign w:val="center"/>
          </w:tcPr>
          <w:p w14:paraId="7D21070E" w14:textId="77777777" w:rsidR="00235F35" w:rsidRPr="00F3545B" w:rsidRDefault="00235F35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235F35" w:rsidRPr="00F3545B" w14:paraId="7AE1C771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06A0056D" w14:textId="77777777" w:rsidR="00235F35" w:rsidRPr="00F3545B" w:rsidRDefault="00235F35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3FCEC5B" w14:textId="77777777" w:rsidR="00235F35" w:rsidRPr="00BE02BA" w:rsidRDefault="00235F35" w:rsidP="006D57FB">
            <w:pPr>
              <w:pStyle w:val="ListParagraph"/>
              <w:numPr>
                <w:ilvl w:val="0"/>
                <w:numId w:val="3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9043D04" w14:textId="77777777" w:rsidR="00235F35" w:rsidRPr="00EE521A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Scanning physical documents into a computer.</w:t>
            </w:r>
          </w:p>
        </w:tc>
        <w:tc>
          <w:tcPr>
            <w:tcW w:w="1703" w:type="dxa"/>
            <w:vAlign w:val="center"/>
          </w:tcPr>
          <w:p w14:paraId="12A5BA1E" w14:textId="77777777" w:rsidR="00235F35" w:rsidRPr="00F3545B" w:rsidRDefault="00235F35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235F35" w:rsidRPr="00F3545B" w14:paraId="6182493F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42AD433F" w14:textId="77777777" w:rsidR="00235F35" w:rsidRPr="00F3545B" w:rsidRDefault="00235F35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BF991D8" w14:textId="77777777" w:rsidR="00235F35" w:rsidRPr="00BE02BA" w:rsidRDefault="00235F35" w:rsidP="006D57FB">
            <w:pPr>
              <w:pStyle w:val="ListParagraph"/>
              <w:numPr>
                <w:ilvl w:val="0"/>
                <w:numId w:val="3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005CC9AA" w14:textId="77777777" w:rsidR="00235F35" w:rsidRPr="00EE521A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Capturing an image of a physical object.</w:t>
            </w:r>
          </w:p>
        </w:tc>
        <w:tc>
          <w:tcPr>
            <w:tcW w:w="1703" w:type="dxa"/>
            <w:vAlign w:val="center"/>
          </w:tcPr>
          <w:p w14:paraId="02B12919" w14:textId="77777777" w:rsidR="00235F35" w:rsidRPr="00F3545B" w:rsidRDefault="00235F35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235F35" w:rsidRPr="00F3545B" w14:paraId="5B4C7C9A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5E40E1B2" w14:textId="77777777" w:rsidR="00235F35" w:rsidRPr="00F3545B" w:rsidRDefault="00235F35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A1F5230" w14:textId="77777777" w:rsidR="00235F35" w:rsidRPr="00BE02BA" w:rsidRDefault="00235F35" w:rsidP="006D57FB">
            <w:pPr>
              <w:pStyle w:val="ListParagraph"/>
              <w:numPr>
                <w:ilvl w:val="0"/>
                <w:numId w:val="3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1EA0E431" w14:textId="77777777" w:rsidR="00235F35" w:rsidRPr="00EE521A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Taking control of a student’s device remotely.</w:t>
            </w:r>
          </w:p>
        </w:tc>
        <w:tc>
          <w:tcPr>
            <w:tcW w:w="1703" w:type="dxa"/>
            <w:vAlign w:val="center"/>
          </w:tcPr>
          <w:p w14:paraId="1D5EDCE2" w14:textId="77777777" w:rsidR="00235F35" w:rsidRPr="00F3545B" w:rsidRDefault="00235F35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235F35" w:rsidRPr="00F3545B" w14:paraId="50CE611B" w14:textId="77777777" w:rsidTr="006D57FB">
        <w:tc>
          <w:tcPr>
            <w:tcW w:w="979" w:type="dxa"/>
            <w:tcMar>
              <w:left w:w="85" w:type="dxa"/>
              <w:right w:w="85" w:type="dxa"/>
            </w:tcMar>
          </w:tcPr>
          <w:p w14:paraId="20550A1F" w14:textId="77777777" w:rsidR="00235F35" w:rsidRPr="00F3545B" w:rsidRDefault="00FA5758" w:rsidP="006D57FB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15</w:t>
            </w:r>
          </w:p>
        </w:tc>
        <w:tc>
          <w:tcPr>
            <w:tcW w:w="425" w:type="dxa"/>
          </w:tcPr>
          <w:p w14:paraId="7972097F" w14:textId="77777777" w:rsidR="00235F35" w:rsidRPr="000F1B17" w:rsidRDefault="00235F35" w:rsidP="006D57FB">
            <w:p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6E33CDB" w14:textId="77777777" w:rsidR="00235F35" w:rsidRPr="00A81159" w:rsidRDefault="002E6E1D" w:rsidP="006D57FB">
            <w:pPr>
              <w:spacing w:before="120" w:after="60"/>
              <w:rPr>
                <w:rFonts w:ascii="Arial" w:hAnsi="Arial" w:cs="Arial"/>
                <w:color w:val="000000"/>
              </w:rPr>
            </w:pPr>
            <w:r w:rsidRPr="002E6E1D">
              <w:rPr>
                <w:rFonts w:ascii="Arial" w:hAnsi="Arial" w:cs="Arial"/>
                <w:color w:val="000000"/>
              </w:rPr>
              <w:t>Which one of the following best describes a 1:1 computing approach?</w:t>
            </w:r>
          </w:p>
        </w:tc>
        <w:tc>
          <w:tcPr>
            <w:tcW w:w="1703" w:type="dxa"/>
            <w:vAlign w:val="bottom"/>
          </w:tcPr>
          <w:p w14:paraId="76A270CD" w14:textId="77777777" w:rsidR="00235F35" w:rsidRPr="00F3545B" w:rsidRDefault="00235F35" w:rsidP="006D57FB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235F35" w:rsidRPr="00F3545B" w14:paraId="50D1325A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187033BC" w14:textId="77777777" w:rsidR="00235F35" w:rsidRPr="00F3545B" w:rsidRDefault="00235F35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37D6E7E" w14:textId="77777777" w:rsidR="00235F35" w:rsidRPr="00BE02BA" w:rsidRDefault="00235F35" w:rsidP="006D57FB">
            <w:pPr>
              <w:pStyle w:val="ListParagraph"/>
              <w:numPr>
                <w:ilvl w:val="0"/>
                <w:numId w:val="2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1E049E49" w14:textId="77777777" w:rsidR="00235F35" w:rsidRPr="00EE521A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Students and teachers have access to at least one personal device for use in school.</w:t>
            </w:r>
          </w:p>
        </w:tc>
        <w:tc>
          <w:tcPr>
            <w:tcW w:w="1703" w:type="dxa"/>
            <w:vAlign w:val="center"/>
          </w:tcPr>
          <w:p w14:paraId="32390713" w14:textId="77777777" w:rsidR="00235F35" w:rsidRPr="00F3545B" w:rsidRDefault="00235F35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235F35" w:rsidRPr="00F3545B" w14:paraId="10D5EC21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0485875B" w14:textId="77777777" w:rsidR="00235F35" w:rsidRPr="00F3545B" w:rsidRDefault="00235F35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1A66DAD" w14:textId="77777777" w:rsidR="00235F35" w:rsidRPr="00BE02BA" w:rsidRDefault="00235F35" w:rsidP="006D57FB">
            <w:pPr>
              <w:pStyle w:val="ListParagraph"/>
              <w:numPr>
                <w:ilvl w:val="0"/>
                <w:numId w:val="2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38CA417E" w14:textId="77777777" w:rsidR="00235F35" w:rsidRPr="00EE521A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Teachers have personal devices for use in school.</w:t>
            </w:r>
          </w:p>
        </w:tc>
        <w:tc>
          <w:tcPr>
            <w:tcW w:w="1703" w:type="dxa"/>
            <w:vAlign w:val="center"/>
          </w:tcPr>
          <w:p w14:paraId="423F48BA" w14:textId="77777777" w:rsidR="00235F35" w:rsidRPr="00F3545B" w:rsidRDefault="00235F35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235F35" w:rsidRPr="00F3545B" w14:paraId="54641ED5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79D05852" w14:textId="77777777" w:rsidR="00235F35" w:rsidRPr="00F3545B" w:rsidRDefault="00235F35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8D933AE" w14:textId="77777777" w:rsidR="00235F35" w:rsidRPr="00BE02BA" w:rsidRDefault="00235F35" w:rsidP="006D57FB">
            <w:pPr>
              <w:pStyle w:val="ListParagraph"/>
              <w:numPr>
                <w:ilvl w:val="0"/>
                <w:numId w:val="2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FA077A5" w14:textId="77777777" w:rsidR="00235F35" w:rsidRPr="00EE521A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Classrooms have one device for use by all students.</w:t>
            </w:r>
          </w:p>
        </w:tc>
        <w:tc>
          <w:tcPr>
            <w:tcW w:w="1703" w:type="dxa"/>
            <w:vAlign w:val="center"/>
          </w:tcPr>
          <w:p w14:paraId="5A1AE230" w14:textId="77777777" w:rsidR="00235F35" w:rsidRPr="00F3545B" w:rsidRDefault="00235F35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235F35" w:rsidRPr="00F3545B" w14:paraId="145A21C9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1FFFB197" w14:textId="77777777" w:rsidR="00235F35" w:rsidRPr="00F3545B" w:rsidRDefault="00235F35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F4CAA06" w14:textId="77777777" w:rsidR="00235F35" w:rsidRPr="00BE02BA" w:rsidRDefault="00235F35" w:rsidP="006D57FB">
            <w:pPr>
              <w:pStyle w:val="ListParagraph"/>
              <w:numPr>
                <w:ilvl w:val="0"/>
                <w:numId w:val="2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B237C8D" w14:textId="77777777" w:rsidR="00235F35" w:rsidRPr="00EE521A" w:rsidRDefault="002E6E1D" w:rsidP="006D57FB">
            <w:pPr>
              <w:spacing w:before="60"/>
              <w:rPr>
                <w:rFonts w:ascii="Arial" w:hAnsi="Arial" w:cs="Arial"/>
                <w:lang w:val="en-IE"/>
              </w:rPr>
            </w:pPr>
            <w:r w:rsidRPr="002E6E1D">
              <w:rPr>
                <w:rFonts w:ascii="Arial" w:hAnsi="Arial" w:cs="Arial"/>
                <w:lang w:val="en-IE"/>
              </w:rPr>
              <w:t>Students have their own personal devices at home.</w:t>
            </w:r>
          </w:p>
        </w:tc>
        <w:tc>
          <w:tcPr>
            <w:tcW w:w="1703" w:type="dxa"/>
            <w:vAlign w:val="center"/>
          </w:tcPr>
          <w:p w14:paraId="0B6DF4EF" w14:textId="77777777" w:rsidR="00235F35" w:rsidRPr="00F3545B" w:rsidRDefault="00235F35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6050E" w:rsidRPr="00F3545B" w14:paraId="543DCA9D" w14:textId="77777777" w:rsidTr="006D57FB">
        <w:tc>
          <w:tcPr>
            <w:tcW w:w="979" w:type="dxa"/>
            <w:tcMar>
              <w:left w:w="85" w:type="dxa"/>
              <w:right w:w="85" w:type="dxa"/>
            </w:tcMar>
          </w:tcPr>
          <w:p w14:paraId="60CECEE5" w14:textId="77777777" w:rsidR="0086050E" w:rsidRPr="00F3545B" w:rsidRDefault="00FA5758" w:rsidP="006D57FB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16</w:t>
            </w:r>
          </w:p>
        </w:tc>
        <w:tc>
          <w:tcPr>
            <w:tcW w:w="425" w:type="dxa"/>
          </w:tcPr>
          <w:p w14:paraId="78E40DD7" w14:textId="77777777" w:rsidR="0086050E" w:rsidRPr="000F1B17" w:rsidRDefault="0086050E" w:rsidP="006D57FB">
            <w:p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FF3EB76" w14:textId="77777777" w:rsidR="00AF70F8" w:rsidRDefault="00AF70F8" w:rsidP="006D57FB">
            <w:pPr>
              <w:spacing w:before="120" w:after="60"/>
              <w:rPr>
                <w:rFonts w:ascii="Arial" w:hAnsi="Arial" w:cs="Arial"/>
                <w:color w:val="000000"/>
              </w:rPr>
            </w:pPr>
            <w:r w:rsidRPr="00AF70F8">
              <w:rPr>
                <w:rFonts w:ascii="Arial" w:hAnsi="Arial" w:cs="Arial"/>
                <w:color w:val="000000"/>
              </w:rPr>
              <w:t>You are creating a lesson in which you intend to use technology to support and enhance student learning.</w:t>
            </w:r>
          </w:p>
          <w:p w14:paraId="2B9CFF89" w14:textId="6BA7E141" w:rsidR="00B55883" w:rsidRDefault="00AF70F8" w:rsidP="006D57FB">
            <w:pPr>
              <w:spacing w:before="120" w:after="60"/>
              <w:rPr>
                <w:rFonts w:ascii="Arial" w:hAnsi="Arial" w:cs="Arial"/>
                <w:color w:val="000000"/>
              </w:rPr>
            </w:pPr>
            <w:r w:rsidRPr="00AF70F8">
              <w:rPr>
                <w:rFonts w:ascii="Arial" w:hAnsi="Arial" w:cs="Arial"/>
                <w:color w:val="000000"/>
              </w:rPr>
              <w:t xml:space="preserve">Open the document </w:t>
            </w:r>
            <w:r w:rsidRPr="00AF70F8">
              <w:rPr>
                <w:rFonts w:ascii="Arial" w:hAnsi="Arial" w:cs="Arial"/>
                <w:b/>
                <w:color w:val="000000"/>
              </w:rPr>
              <w:t>Present Tense Lesson Plan</w:t>
            </w:r>
            <w:r w:rsidRPr="002F7D4E">
              <w:rPr>
                <w:rFonts w:ascii="Arial" w:hAnsi="Arial" w:cs="Arial"/>
                <w:color w:val="000000"/>
              </w:rPr>
              <w:t>,</w:t>
            </w:r>
            <w:r w:rsidRPr="00AF70F8">
              <w:rPr>
                <w:rFonts w:ascii="Arial" w:hAnsi="Arial" w:cs="Arial"/>
                <w:color w:val="000000"/>
              </w:rPr>
              <w:t xml:space="preserve"> which outlines your lesson plan</w:t>
            </w:r>
            <w:r w:rsidR="00955C55">
              <w:rPr>
                <w:rFonts w:ascii="Arial" w:hAnsi="Arial" w:cs="Arial"/>
                <w:color w:val="000000"/>
              </w:rPr>
              <w:t>,</w:t>
            </w:r>
            <w:r w:rsidR="009812CB" w:rsidRPr="002F7D4E">
              <w:rPr>
                <w:rFonts w:ascii="Arial" w:hAnsi="Arial" w:cs="Arial"/>
                <w:color w:val="000000"/>
              </w:rPr>
              <w:t xml:space="preserve"> from your candidate drive</w:t>
            </w:r>
            <w:r w:rsidR="009812CB">
              <w:rPr>
                <w:rFonts w:ascii="Arial" w:hAnsi="Arial" w:cs="Arial"/>
                <w:color w:val="000000"/>
              </w:rPr>
              <w:t>. R</w:t>
            </w:r>
            <w:r w:rsidRPr="00AF70F8">
              <w:rPr>
                <w:rFonts w:ascii="Arial" w:hAnsi="Arial" w:cs="Arial"/>
                <w:color w:val="000000"/>
              </w:rPr>
              <w:t>eview the lesson details.</w:t>
            </w:r>
          </w:p>
          <w:p w14:paraId="4103F34D" w14:textId="01701E15" w:rsidR="00AF70F8" w:rsidRPr="00064ABF" w:rsidRDefault="00AF70F8" w:rsidP="009812CB">
            <w:pPr>
              <w:spacing w:before="120" w:after="60"/>
              <w:rPr>
                <w:rFonts w:ascii="Arial" w:hAnsi="Arial" w:cs="Arial"/>
                <w:color w:val="000000"/>
              </w:rPr>
            </w:pPr>
            <w:r w:rsidRPr="00AF70F8">
              <w:rPr>
                <w:rFonts w:ascii="Arial" w:hAnsi="Arial" w:cs="Arial"/>
                <w:color w:val="000000"/>
              </w:rPr>
              <w:t>Which one of the following would you select</w:t>
            </w:r>
            <w:r w:rsidR="00955C55">
              <w:rPr>
                <w:rFonts w:ascii="Arial" w:hAnsi="Arial" w:cs="Arial"/>
                <w:color w:val="000000"/>
              </w:rPr>
              <w:t xml:space="preserve">, based on </w:t>
            </w:r>
            <w:r w:rsidR="00F52CA2">
              <w:rPr>
                <w:rFonts w:ascii="Arial" w:hAnsi="Arial" w:cs="Arial"/>
                <w:color w:val="000000"/>
              </w:rPr>
              <w:t>your requirements</w:t>
            </w:r>
            <w:r w:rsidR="00955C55">
              <w:rPr>
                <w:rFonts w:ascii="Arial" w:hAnsi="Arial" w:cs="Arial"/>
                <w:color w:val="000000"/>
              </w:rPr>
              <w:t xml:space="preserve"> in the </w:t>
            </w:r>
            <w:r w:rsidR="00955C55">
              <w:rPr>
                <w:rFonts w:ascii="Arial" w:hAnsi="Arial" w:cs="Arial"/>
                <w:b/>
                <w:color w:val="000000"/>
              </w:rPr>
              <w:t>Present Tense</w:t>
            </w:r>
            <w:r w:rsidR="00955C55">
              <w:rPr>
                <w:rFonts w:ascii="Arial" w:hAnsi="Arial" w:cs="Arial"/>
                <w:color w:val="000000"/>
              </w:rPr>
              <w:t xml:space="preserve"> </w:t>
            </w:r>
            <w:r w:rsidR="009812CB" w:rsidRPr="009812CB">
              <w:rPr>
                <w:rFonts w:ascii="Arial" w:hAnsi="Arial" w:cs="Arial"/>
                <w:b/>
                <w:color w:val="000000"/>
              </w:rPr>
              <w:t>L</w:t>
            </w:r>
            <w:r w:rsidR="00955C55" w:rsidRPr="009812CB">
              <w:rPr>
                <w:rFonts w:ascii="Arial" w:hAnsi="Arial" w:cs="Arial"/>
                <w:b/>
                <w:color w:val="000000"/>
              </w:rPr>
              <w:t xml:space="preserve">esson </w:t>
            </w:r>
            <w:r w:rsidR="009812CB" w:rsidRPr="009812CB">
              <w:rPr>
                <w:rFonts w:ascii="Arial" w:hAnsi="Arial" w:cs="Arial"/>
                <w:b/>
                <w:color w:val="000000"/>
              </w:rPr>
              <w:t>P</w:t>
            </w:r>
            <w:r w:rsidR="00955C55" w:rsidRPr="009812CB">
              <w:rPr>
                <w:rFonts w:ascii="Arial" w:hAnsi="Arial" w:cs="Arial"/>
                <w:b/>
                <w:color w:val="000000"/>
              </w:rPr>
              <w:t>lan</w:t>
            </w:r>
            <w:r w:rsidR="00955C55">
              <w:rPr>
                <w:rFonts w:ascii="Arial" w:hAnsi="Arial" w:cs="Arial"/>
                <w:color w:val="000000"/>
              </w:rPr>
              <w:t>,</w:t>
            </w:r>
            <w:r w:rsidR="00955C55" w:rsidRPr="00B55883">
              <w:rPr>
                <w:rFonts w:ascii="Arial" w:hAnsi="Arial" w:cs="Arial"/>
                <w:color w:val="000000"/>
              </w:rPr>
              <w:t xml:space="preserve"> </w:t>
            </w:r>
            <w:r w:rsidRPr="00AF70F8">
              <w:rPr>
                <w:rFonts w:ascii="Arial" w:hAnsi="Arial" w:cs="Arial"/>
                <w:color w:val="000000"/>
              </w:rPr>
              <w:t xml:space="preserve">as the most effective use of </w:t>
            </w:r>
            <w:r w:rsidR="00160154">
              <w:rPr>
                <w:rFonts w:ascii="Arial" w:hAnsi="Arial" w:cs="Arial"/>
                <w:color w:val="000000"/>
              </w:rPr>
              <w:t xml:space="preserve">the available </w:t>
            </w:r>
            <w:r w:rsidRPr="00AF70F8">
              <w:rPr>
                <w:rFonts w:ascii="Arial" w:hAnsi="Arial" w:cs="Arial"/>
                <w:color w:val="000000"/>
              </w:rPr>
              <w:t xml:space="preserve">ICT to prepare and deliver </w:t>
            </w:r>
            <w:r w:rsidR="00955C55">
              <w:rPr>
                <w:rFonts w:ascii="Arial" w:hAnsi="Arial" w:cs="Arial"/>
                <w:color w:val="000000"/>
              </w:rPr>
              <w:t>the diagnostic assessment</w:t>
            </w:r>
            <w:r w:rsidRPr="00AF70F8">
              <w:rPr>
                <w:rFonts w:ascii="Arial" w:hAnsi="Arial" w:cs="Arial"/>
                <w:color w:val="000000"/>
              </w:rPr>
              <w:t>?</w:t>
            </w:r>
          </w:p>
        </w:tc>
        <w:tc>
          <w:tcPr>
            <w:tcW w:w="1703" w:type="dxa"/>
            <w:vAlign w:val="bottom"/>
          </w:tcPr>
          <w:p w14:paraId="4F99A438" w14:textId="77777777" w:rsidR="0086050E" w:rsidRPr="00F3545B" w:rsidRDefault="0086050E" w:rsidP="006D57FB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86050E" w:rsidRPr="00F3545B" w14:paraId="7B8BA91D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6192D3CE" w14:textId="77777777" w:rsidR="0086050E" w:rsidRPr="00F3545B" w:rsidRDefault="0086050E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8D47FD1" w14:textId="77777777" w:rsidR="0086050E" w:rsidRPr="00EA2FF4" w:rsidRDefault="0086050E" w:rsidP="006D57FB">
            <w:pPr>
              <w:pStyle w:val="ListParagraph"/>
              <w:numPr>
                <w:ilvl w:val="0"/>
                <w:numId w:val="2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6B386A09" w14:textId="18136ACF" w:rsidR="0086050E" w:rsidRPr="00064ABF" w:rsidRDefault="00BA53ED" w:rsidP="00C21F92">
            <w:pPr>
              <w:spacing w:before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</w:t>
            </w:r>
            <w:r w:rsidRPr="004C675D">
              <w:rPr>
                <w:rFonts w:ascii="Arial" w:hAnsi="Arial" w:cs="Arial"/>
                <w:color w:val="000000"/>
              </w:rPr>
              <w:t xml:space="preserve">ind an appropriate on-screen assessment </w:t>
            </w:r>
            <w:r>
              <w:rPr>
                <w:rFonts w:ascii="Arial" w:hAnsi="Arial" w:cs="Arial"/>
                <w:color w:val="000000"/>
              </w:rPr>
              <w:t>u</w:t>
            </w:r>
            <w:r w:rsidR="004C675D" w:rsidRPr="004C675D"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</w:rPr>
              <w:t>ing</w:t>
            </w:r>
            <w:r w:rsidR="004C675D" w:rsidRPr="004C675D">
              <w:rPr>
                <w:rFonts w:ascii="Arial" w:hAnsi="Arial" w:cs="Arial"/>
                <w:color w:val="000000"/>
              </w:rPr>
              <w:t xml:space="preserve"> a website that collates resources recommended by teachers. Use the interactive whiteboard for the students to take the test </w:t>
            </w:r>
            <w:r w:rsidR="00C21F92">
              <w:rPr>
                <w:rFonts w:ascii="Arial" w:hAnsi="Arial" w:cs="Arial"/>
                <w:color w:val="000000"/>
              </w:rPr>
              <w:t>as</w:t>
            </w:r>
            <w:r w:rsidR="00C21F92" w:rsidRPr="004C675D">
              <w:rPr>
                <w:rFonts w:ascii="Arial" w:hAnsi="Arial" w:cs="Arial"/>
                <w:color w:val="000000"/>
              </w:rPr>
              <w:t xml:space="preserve"> </w:t>
            </w:r>
            <w:r w:rsidR="004C675D" w:rsidRPr="004C675D">
              <w:rPr>
                <w:rFonts w:ascii="Arial" w:hAnsi="Arial" w:cs="Arial"/>
                <w:color w:val="000000"/>
              </w:rPr>
              <w:t>a class group.</w:t>
            </w:r>
          </w:p>
        </w:tc>
        <w:tc>
          <w:tcPr>
            <w:tcW w:w="1703" w:type="dxa"/>
            <w:vAlign w:val="center"/>
          </w:tcPr>
          <w:p w14:paraId="6E48D7CC" w14:textId="77777777" w:rsidR="0086050E" w:rsidRPr="00F3545B" w:rsidRDefault="0086050E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6050E" w:rsidRPr="00F3545B" w14:paraId="20E0ACE1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37E3AF0D" w14:textId="77777777" w:rsidR="0086050E" w:rsidRPr="00F3545B" w:rsidRDefault="0086050E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4BF66C1" w14:textId="77777777" w:rsidR="0086050E" w:rsidRPr="00EA2FF4" w:rsidRDefault="0086050E" w:rsidP="006D57FB">
            <w:pPr>
              <w:pStyle w:val="ListParagraph"/>
              <w:numPr>
                <w:ilvl w:val="0"/>
                <w:numId w:val="2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DD5DC92" w14:textId="77777777" w:rsidR="0086050E" w:rsidRPr="00E91AF5" w:rsidRDefault="00BA53ED" w:rsidP="006D57FB">
            <w:pPr>
              <w:spacing w:before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</w:t>
            </w:r>
            <w:r w:rsidRPr="004C675D">
              <w:rPr>
                <w:rFonts w:ascii="Arial" w:hAnsi="Arial" w:cs="Arial"/>
                <w:color w:val="000000"/>
              </w:rPr>
              <w:t xml:space="preserve">ind an appropriate on-screen assessment </w:t>
            </w:r>
            <w:r>
              <w:rPr>
                <w:rFonts w:ascii="Arial" w:hAnsi="Arial" w:cs="Arial"/>
                <w:color w:val="000000"/>
              </w:rPr>
              <w:t>u</w:t>
            </w:r>
            <w:r w:rsidR="004C675D" w:rsidRPr="004C675D"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</w:rPr>
              <w:t>ing</w:t>
            </w:r>
            <w:r w:rsidR="004C675D" w:rsidRPr="004C675D">
              <w:rPr>
                <w:rFonts w:ascii="Arial" w:hAnsi="Arial" w:cs="Arial"/>
                <w:color w:val="000000"/>
              </w:rPr>
              <w:t xml:space="preserve"> a search engine. Use the PCs for the students to take the test in small groups.</w:t>
            </w:r>
            <w:r w:rsidR="004C675D" w:rsidRPr="00E91AF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03" w:type="dxa"/>
            <w:vAlign w:val="center"/>
          </w:tcPr>
          <w:p w14:paraId="007B9A72" w14:textId="77777777" w:rsidR="0086050E" w:rsidRPr="00F3545B" w:rsidRDefault="0086050E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6050E" w:rsidRPr="00F3545B" w14:paraId="620C6CC2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665506AF" w14:textId="77777777" w:rsidR="0086050E" w:rsidRPr="00F3545B" w:rsidRDefault="0086050E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6EE4FD6" w14:textId="77777777" w:rsidR="0086050E" w:rsidRPr="00EA2FF4" w:rsidRDefault="0086050E" w:rsidP="006D57FB">
            <w:pPr>
              <w:pStyle w:val="ListParagraph"/>
              <w:numPr>
                <w:ilvl w:val="0"/>
                <w:numId w:val="2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F79A83F" w14:textId="77777777" w:rsidR="0086050E" w:rsidRPr="00E91AF5" w:rsidRDefault="004C675D" w:rsidP="006D57FB">
            <w:pPr>
              <w:spacing w:before="60"/>
              <w:rPr>
                <w:rFonts w:ascii="Arial" w:hAnsi="Arial" w:cs="Arial"/>
                <w:color w:val="000000"/>
              </w:rPr>
            </w:pPr>
            <w:r w:rsidRPr="004C675D">
              <w:rPr>
                <w:rFonts w:ascii="Arial" w:hAnsi="Arial" w:cs="Arial"/>
                <w:color w:val="000000"/>
              </w:rPr>
              <w:t xml:space="preserve">Create an assessment using a word processing tool. </w:t>
            </w:r>
            <w:r w:rsidR="00BA53ED">
              <w:rPr>
                <w:rFonts w:ascii="Arial" w:hAnsi="Arial" w:cs="Arial"/>
                <w:color w:val="000000"/>
              </w:rPr>
              <w:t>Print out the test for the</w:t>
            </w:r>
            <w:r w:rsidRPr="004C675D">
              <w:rPr>
                <w:rFonts w:ascii="Arial" w:hAnsi="Arial" w:cs="Arial"/>
                <w:color w:val="000000"/>
              </w:rPr>
              <w:t xml:space="preserve"> students to take the test individually </w:t>
            </w:r>
            <w:r>
              <w:rPr>
                <w:rFonts w:ascii="Arial" w:hAnsi="Arial" w:cs="Arial"/>
                <w:color w:val="000000"/>
              </w:rPr>
              <w:t>at home</w:t>
            </w:r>
            <w:r w:rsidRPr="004C675D">
              <w:rPr>
                <w:rFonts w:ascii="Arial" w:hAnsi="Arial" w:cs="Arial"/>
                <w:color w:val="000000"/>
              </w:rPr>
              <w:t>.</w:t>
            </w:r>
            <w:r w:rsidRPr="00E91AF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03" w:type="dxa"/>
            <w:vAlign w:val="center"/>
          </w:tcPr>
          <w:p w14:paraId="59385B1E" w14:textId="77777777" w:rsidR="0086050E" w:rsidRPr="00F3545B" w:rsidRDefault="0086050E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86050E" w:rsidRPr="00F3545B" w14:paraId="31432D95" w14:textId="77777777" w:rsidTr="006D57FB">
        <w:tc>
          <w:tcPr>
            <w:tcW w:w="979" w:type="dxa"/>
            <w:tcMar>
              <w:left w:w="85" w:type="dxa"/>
              <w:right w:w="85" w:type="dxa"/>
            </w:tcMar>
            <w:vAlign w:val="center"/>
          </w:tcPr>
          <w:p w14:paraId="11B526AC" w14:textId="77777777" w:rsidR="0086050E" w:rsidRPr="00F3545B" w:rsidRDefault="0086050E" w:rsidP="006D57FB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D993FF1" w14:textId="77777777" w:rsidR="0086050E" w:rsidRPr="00EA2FF4" w:rsidRDefault="0086050E" w:rsidP="006D57FB">
            <w:pPr>
              <w:pStyle w:val="ListParagraph"/>
              <w:numPr>
                <w:ilvl w:val="0"/>
                <w:numId w:val="2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B36E7E1" w14:textId="3BF53EB9" w:rsidR="0086050E" w:rsidRPr="00E91AF5" w:rsidRDefault="00BA53ED" w:rsidP="00C21F92">
            <w:pPr>
              <w:spacing w:before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</w:t>
            </w:r>
            <w:r w:rsidRPr="004C675D">
              <w:rPr>
                <w:rFonts w:ascii="Arial" w:hAnsi="Arial" w:cs="Arial"/>
                <w:color w:val="000000"/>
              </w:rPr>
              <w:t xml:space="preserve">ind an appropriate on-screen assessment </w:t>
            </w:r>
            <w:r>
              <w:rPr>
                <w:rFonts w:ascii="Arial" w:hAnsi="Arial" w:cs="Arial"/>
                <w:color w:val="000000"/>
              </w:rPr>
              <w:t>u</w:t>
            </w:r>
            <w:r w:rsidR="004C675D" w:rsidRPr="004C675D"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</w:rPr>
              <w:t>ing</w:t>
            </w:r>
            <w:r w:rsidR="004C675D" w:rsidRPr="004C675D">
              <w:rPr>
                <w:rFonts w:ascii="Arial" w:hAnsi="Arial" w:cs="Arial"/>
                <w:color w:val="000000"/>
              </w:rPr>
              <w:t xml:space="preserve"> a website that collates resources recommended by teachers. Use the tablets for the students to take the test indiv</w:t>
            </w:r>
            <w:r w:rsidR="004C675D">
              <w:rPr>
                <w:rFonts w:ascii="Arial" w:hAnsi="Arial" w:cs="Arial"/>
                <w:color w:val="000000"/>
              </w:rPr>
              <w:t>i</w:t>
            </w:r>
            <w:r w:rsidR="004C675D" w:rsidRPr="004C675D">
              <w:rPr>
                <w:rFonts w:ascii="Arial" w:hAnsi="Arial" w:cs="Arial"/>
                <w:color w:val="000000"/>
              </w:rPr>
              <w:t>dually in class.</w:t>
            </w:r>
          </w:p>
        </w:tc>
        <w:tc>
          <w:tcPr>
            <w:tcW w:w="1703" w:type="dxa"/>
            <w:vAlign w:val="center"/>
          </w:tcPr>
          <w:p w14:paraId="746A68CB" w14:textId="77777777" w:rsidR="0086050E" w:rsidRPr="00F3545B" w:rsidRDefault="0086050E" w:rsidP="006D57FB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5F5D53" w:rsidRPr="00F3545B" w14:paraId="04E454B5" w14:textId="77777777" w:rsidTr="006D57FB">
        <w:tc>
          <w:tcPr>
            <w:tcW w:w="9720" w:type="dxa"/>
            <w:gridSpan w:val="4"/>
            <w:tcMar>
              <w:left w:w="85" w:type="dxa"/>
              <w:right w:w="85" w:type="dxa"/>
            </w:tcMar>
            <w:vAlign w:val="center"/>
          </w:tcPr>
          <w:p w14:paraId="79386E17" w14:textId="77777777" w:rsidR="005F5D53" w:rsidRPr="00F3545B" w:rsidRDefault="005F5D53" w:rsidP="006D57FB">
            <w:pPr>
              <w:spacing w:before="120" w:after="60"/>
              <w:jc w:val="right"/>
              <w:rPr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Continued…</w:t>
            </w:r>
          </w:p>
        </w:tc>
      </w:tr>
    </w:tbl>
    <w:p w14:paraId="46924A0B" w14:textId="77777777" w:rsidR="00AF70F8" w:rsidRDefault="00AF70F8"/>
    <w:p w14:paraId="752F5ADD" w14:textId="77777777" w:rsidR="00AF70F8" w:rsidRDefault="00AF70F8">
      <w:r>
        <w:br w:type="page"/>
      </w:r>
    </w:p>
    <w:p w14:paraId="34BDCC71" w14:textId="77777777" w:rsidR="005F5D53" w:rsidRDefault="005F5D53"/>
    <w:tbl>
      <w:tblPr>
        <w:tblStyle w:val="TableGrid"/>
        <w:tblpPr w:leftFromText="180" w:rightFromText="180" w:vertAnchor="text" w:tblpX="5" w:tblpY="1"/>
        <w:tblOverlap w:val="never"/>
        <w:tblW w:w="9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"/>
        <w:gridCol w:w="6613"/>
        <w:gridCol w:w="1253"/>
      </w:tblGrid>
      <w:tr w:rsidR="005F5D53" w:rsidRPr="00F3545B" w14:paraId="1D3511CC" w14:textId="77777777" w:rsidTr="00FC311A">
        <w:tc>
          <w:tcPr>
            <w:tcW w:w="9000" w:type="dxa"/>
            <w:gridSpan w:val="4"/>
            <w:tcMar>
              <w:left w:w="85" w:type="dxa"/>
              <w:right w:w="85" w:type="dxa"/>
            </w:tcMar>
          </w:tcPr>
          <w:p w14:paraId="7058E423" w14:textId="77777777" w:rsidR="005F5D53" w:rsidRPr="00F3545B" w:rsidRDefault="003645E0" w:rsidP="005F5D53">
            <w:pPr>
              <w:spacing w:before="120" w:after="60"/>
              <w:rPr>
                <w:rFonts w:ascii="Arial" w:hAnsi="Arial" w:cs="Arial"/>
                <w:b/>
                <w:lang w:val="en-IE"/>
              </w:rPr>
            </w:pPr>
            <w:r>
              <w:rPr>
                <w:rFonts w:ascii="Arial" w:hAnsi="Arial" w:cs="Arial"/>
                <w:b/>
                <w:lang w:val="en-GB"/>
              </w:rPr>
              <w:t>Sample Part - Test 1</w:t>
            </w:r>
            <w:r>
              <w:rPr>
                <w:rFonts w:ascii="Arial" w:hAnsi="Arial" w:cs="Arial"/>
                <w:b/>
                <w:lang w:val="en-IE"/>
              </w:rPr>
              <w:t xml:space="preserve"> </w:t>
            </w:r>
            <w:r w:rsidRPr="00F3545B">
              <w:rPr>
                <w:rFonts w:ascii="Arial" w:hAnsi="Arial" w:cs="Arial"/>
                <w:b/>
                <w:lang w:val="en-IE"/>
              </w:rPr>
              <w:t>(Contd.)</w:t>
            </w:r>
          </w:p>
        </w:tc>
      </w:tr>
      <w:tr w:rsidR="00E91AF5" w:rsidRPr="00F3545B" w14:paraId="6BB94F2E" w14:textId="77777777" w:rsidTr="00803399">
        <w:tc>
          <w:tcPr>
            <w:tcW w:w="709" w:type="dxa"/>
            <w:tcMar>
              <w:left w:w="85" w:type="dxa"/>
              <w:right w:w="85" w:type="dxa"/>
            </w:tcMar>
          </w:tcPr>
          <w:p w14:paraId="17F874FC" w14:textId="77777777" w:rsidR="00E91AF5" w:rsidRPr="00F3545B" w:rsidRDefault="00FA5758" w:rsidP="00E41700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17</w:t>
            </w:r>
          </w:p>
        </w:tc>
        <w:tc>
          <w:tcPr>
            <w:tcW w:w="425" w:type="dxa"/>
          </w:tcPr>
          <w:p w14:paraId="31ACB207" w14:textId="77777777" w:rsidR="00E91AF5" w:rsidRPr="000F1B17" w:rsidRDefault="00E91AF5" w:rsidP="00BE02BA">
            <w:p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24E2E722" w14:textId="79646565" w:rsidR="00E91AF5" w:rsidRPr="00E91AF5" w:rsidRDefault="008405C1" w:rsidP="00242F39">
            <w:pPr>
              <w:spacing w:before="120" w:after="60"/>
              <w:rPr>
                <w:rFonts w:ascii="Arial" w:hAnsi="Arial" w:cs="Arial"/>
                <w:color w:val="000000"/>
              </w:rPr>
            </w:pPr>
            <w:r w:rsidRPr="008405C1">
              <w:rPr>
                <w:rFonts w:ascii="Arial" w:hAnsi="Arial" w:cs="Arial"/>
                <w:color w:val="000000"/>
              </w:rPr>
              <w:t xml:space="preserve">You are logged into your account in your school’s online learning platform. </w:t>
            </w:r>
            <w:r w:rsidR="00CA5FC9" w:rsidRPr="004C7FEB">
              <w:rPr>
                <w:rFonts w:ascii="Arial" w:hAnsi="Arial" w:cs="Arial"/>
                <w:lang w:val="en-IE"/>
              </w:rPr>
              <w:t xml:space="preserve">Where would you click in the image </w:t>
            </w:r>
            <w:r w:rsidR="00CA5FC9">
              <w:rPr>
                <w:rFonts w:ascii="Arial" w:hAnsi="Arial" w:cs="Arial"/>
                <w:lang w:val="en-IE"/>
              </w:rPr>
              <w:t>below</w:t>
            </w:r>
            <w:r w:rsidR="00CA5FC9" w:rsidRPr="004C7FEB">
              <w:rPr>
                <w:rFonts w:ascii="Arial" w:hAnsi="Arial" w:cs="Arial"/>
                <w:lang w:val="en-IE"/>
              </w:rPr>
              <w:t xml:space="preserve"> </w:t>
            </w:r>
            <w:r w:rsidR="00CA5FC9" w:rsidRPr="00B00B98">
              <w:rPr>
                <w:rFonts w:ascii="Arial" w:hAnsi="Arial" w:cs="Arial"/>
                <w:lang w:val="en-IE"/>
              </w:rPr>
              <w:t xml:space="preserve">to </w:t>
            </w:r>
            <w:r w:rsidR="00CA5FC9">
              <w:rPr>
                <w:rFonts w:ascii="Arial" w:hAnsi="Arial" w:cs="Arial"/>
                <w:lang w:val="en-IE"/>
              </w:rPr>
              <w:t xml:space="preserve">add a page to </w:t>
            </w:r>
            <w:r w:rsidR="00CA5FC9" w:rsidRPr="00BA5119">
              <w:rPr>
                <w:rFonts w:ascii="Arial" w:hAnsi="Arial" w:cs="Arial"/>
                <w:b/>
                <w:lang w:val="en-IE"/>
              </w:rPr>
              <w:t>Topic One: Demand and Supply</w:t>
            </w:r>
            <w:r w:rsidR="00CA5FC9">
              <w:rPr>
                <w:rFonts w:ascii="Arial" w:hAnsi="Arial" w:cs="Arial"/>
                <w:lang w:val="en-IE"/>
              </w:rPr>
              <w:t xml:space="preserve">? </w:t>
            </w:r>
          </w:p>
        </w:tc>
        <w:tc>
          <w:tcPr>
            <w:tcW w:w="1253" w:type="dxa"/>
            <w:vAlign w:val="bottom"/>
          </w:tcPr>
          <w:p w14:paraId="2FC9CC8F" w14:textId="77777777" w:rsidR="00E91AF5" w:rsidRPr="00F3545B" w:rsidRDefault="00E91AF5" w:rsidP="00BE02BA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CA5FC9" w:rsidRPr="00F3545B" w14:paraId="367430DD" w14:textId="77777777" w:rsidTr="00BA5119">
        <w:tc>
          <w:tcPr>
            <w:tcW w:w="9000" w:type="dxa"/>
            <w:gridSpan w:val="4"/>
            <w:tcMar>
              <w:left w:w="85" w:type="dxa"/>
              <w:right w:w="85" w:type="dxa"/>
            </w:tcMar>
            <w:vAlign w:val="center"/>
          </w:tcPr>
          <w:p w14:paraId="496B5A4E" w14:textId="6B0C0339" w:rsidR="00CA5FC9" w:rsidRPr="00F3545B" w:rsidRDefault="00BA5119" w:rsidP="00BA5119">
            <w:pPr>
              <w:spacing w:before="120" w:after="60"/>
              <w:jc w:val="center"/>
              <w:rPr>
                <w:rFonts w:ascii="Arial" w:hAnsi="Arial" w:cs="Arial"/>
                <w:b/>
                <w:lang w:val="en-IE"/>
              </w:rPr>
            </w:pPr>
            <w:r>
              <w:object w:dxaOrig="7799" w:dyaOrig="6271" w14:anchorId="541BA4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0pt;height:313.5pt" o:ole="">
                  <v:imagedata r:id="rId13" o:title=""/>
                </v:shape>
                <o:OLEObject Type="Embed" ProgID="PBrush" ShapeID="_x0000_i1025" DrawAspect="Content" ObjectID="_1516430657" r:id="rId14"/>
              </w:object>
            </w:r>
          </w:p>
        </w:tc>
      </w:tr>
      <w:tr w:rsidR="00CA5FC9" w:rsidRPr="00F3545B" w14:paraId="5EA6B2BB" w14:textId="77777777" w:rsidTr="00BA5119">
        <w:tc>
          <w:tcPr>
            <w:tcW w:w="709" w:type="dxa"/>
            <w:tcMar>
              <w:left w:w="85" w:type="dxa"/>
              <w:right w:w="85" w:type="dxa"/>
            </w:tcMar>
          </w:tcPr>
          <w:p w14:paraId="426D3FCB" w14:textId="77777777" w:rsidR="00CA5FC9" w:rsidRDefault="00CA5FC9" w:rsidP="00CA5FC9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4352150" w14:textId="77777777" w:rsidR="00CA5FC9" w:rsidRPr="000F1B17" w:rsidRDefault="00CA5FC9" w:rsidP="00BA5119">
            <w:pPr>
              <w:pStyle w:val="ListParagraph"/>
              <w:numPr>
                <w:ilvl w:val="0"/>
                <w:numId w:val="41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354C00B6" w14:textId="4E8F0663" w:rsidR="00CA5FC9" w:rsidRDefault="00CA5FC9" w:rsidP="00CA5FC9">
            <w:pPr>
              <w:spacing w:before="12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Option a.</w:t>
            </w:r>
          </w:p>
        </w:tc>
        <w:tc>
          <w:tcPr>
            <w:tcW w:w="1253" w:type="dxa"/>
            <w:vAlign w:val="center"/>
          </w:tcPr>
          <w:p w14:paraId="3FC40954" w14:textId="56C9B095" w:rsidR="00CA5FC9" w:rsidRPr="00F3545B" w:rsidRDefault="00CA5FC9" w:rsidP="00BA5119">
            <w:pPr>
              <w:spacing w:before="120" w:after="60"/>
              <w:jc w:val="center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CA5FC9" w:rsidRPr="00F3545B" w14:paraId="0F9B45AD" w14:textId="77777777" w:rsidTr="00BA5119">
        <w:tc>
          <w:tcPr>
            <w:tcW w:w="709" w:type="dxa"/>
            <w:tcMar>
              <w:left w:w="85" w:type="dxa"/>
              <w:right w:w="85" w:type="dxa"/>
            </w:tcMar>
          </w:tcPr>
          <w:p w14:paraId="63BF8886" w14:textId="77777777" w:rsidR="00CA5FC9" w:rsidRDefault="00CA5FC9" w:rsidP="00CA5FC9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5E568CD" w14:textId="77777777" w:rsidR="00CA5FC9" w:rsidRPr="000F1B17" w:rsidRDefault="00CA5FC9" w:rsidP="00BA5119">
            <w:pPr>
              <w:pStyle w:val="ListParagraph"/>
              <w:numPr>
                <w:ilvl w:val="0"/>
                <w:numId w:val="41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0CF25E70" w14:textId="5FF4E346" w:rsidR="00CA5FC9" w:rsidRDefault="00CA5FC9" w:rsidP="00CA5FC9">
            <w:pPr>
              <w:spacing w:before="12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Option b.</w:t>
            </w:r>
          </w:p>
        </w:tc>
        <w:tc>
          <w:tcPr>
            <w:tcW w:w="1253" w:type="dxa"/>
            <w:vAlign w:val="center"/>
          </w:tcPr>
          <w:p w14:paraId="491D999F" w14:textId="12883A5E" w:rsidR="00CA5FC9" w:rsidRPr="00F3545B" w:rsidRDefault="00CA5FC9" w:rsidP="00BA5119">
            <w:pPr>
              <w:spacing w:before="120" w:after="60"/>
              <w:jc w:val="center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CA5FC9" w:rsidRPr="00F3545B" w14:paraId="58175991" w14:textId="77777777" w:rsidTr="00BA5119">
        <w:tc>
          <w:tcPr>
            <w:tcW w:w="709" w:type="dxa"/>
            <w:tcMar>
              <w:left w:w="85" w:type="dxa"/>
              <w:right w:w="85" w:type="dxa"/>
            </w:tcMar>
          </w:tcPr>
          <w:p w14:paraId="4C0E6CBD" w14:textId="77777777" w:rsidR="00CA5FC9" w:rsidRDefault="00CA5FC9" w:rsidP="00CA5FC9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06E6FB1" w14:textId="77777777" w:rsidR="00CA5FC9" w:rsidRPr="000F1B17" w:rsidRDefault="00CA5FC9" w:rsidP="00BA5119">
            <w:pPr>
              <w:pStyle w:val="ListParagraph"/>
              <w:numPr>
                <w:ilvl w:val="0"/>
                <w:numId w:val="41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07BFBBC3" w14:textId="50BFD011" w:rsidR="00CA5FC9" w:rsidRDefault="00CA5FC9" w:rsidP="00CA5FC9">
            <w:pPr>
              <w:spacing w:before="12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Option c.</w:t>
            </w:r>
          </w:p>
        </w:tc>
        <w:tc>
          <w:tcPr>
            <w:tcW w:w="1253" w:type="dxa"/>
            <w:vAlign w:val="center"/>
          </w:tcPr>
          <w:p w14:paraId="6192CEE0" w14:textId="0F33F3C1" w:rsidR="00CA5FC9" w:rsidRPr="00F3545B" w:rsidRDefault="00CA5FC9" w:rsidP="00BA5119">
            <w:pPr>
              <w:spacing w:before="120" w:after="60"/>
              <w:jc w:val="center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CA5FC9" w:rsidRPr="00F3545B" w14:paraId="7BD96B09" w14:textId="77777777" w:rsidTr="00BA5119">
        <w:tc>
          <w:tcPr>
            <w:tcW w:w="709" w:type="dxa"/>
            <w:tcMar>
              <w:left w:w="85" w:type="dxa"/>
              <w:right w:w="85" w:type="dxa"/>
            </w:tcMar>
          </w:tcPr>
          <w:p w14:paraId="32FCA984" w14:textId="77777777" w:rsidR="00CA5FC9" w:rsidRDefault="00CA5FC9" w:rsidP="00CA5FC9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20008D1" w14:textId="77777777" w:rsidR="00CA5FC9" w:rsidRPr="000F1B17" w:rsidRDefault="00CA5FC9" w:rsidP="00BA5119">
            <w:pPr>
              <w:pStyle w:val="ListParagraph"/>
              <w:numPr>
                <w:ilvl w:val="0"/>
                <w:numId w:val="41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765F07EC" w14:textId="699DFBA2" w:rsidR="00CA5FC9" w:rsidRDefault="00CA5FC9" w:rsidP="00CA5FC9">
            <w:pPr>
              <w:spacing w:before="12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Option d.</w:t>
            </w:r>
          </w:p>
        </w:tc>
        <w:tc>
          <w:tcPr>
            <w:tcW w:w="1253" w:type="dxa"/>
            <w:vAlign w:val="center"/>
          </w:tcPr>
          <w:p w14:paraId="36BFEC4F" w14:textId="571AF127" w:rsidR="00CA5FC9" w:rsidRPr="00F3545B" w:rsidRDefault="00CA5FC9" w:rsidP="00BA5119">
            <w:pPr>
              <w:spacing w:before="120" w:after="60"/>
              <w:jc w:val="center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BA5119" w:rsidRPr="00AF7196" w14:paraId="1A97A560" w14:textId="77777777" w:rsidTr="00B33CBC">
        <w:tc>
          <w:tcPr>
            <w:tcW w:w="9000" w:type="dxa"/>
            <w:gridSpan w:val="4"/>
            <w:tcMar>
              <w:left w:w="85" w:type="dxa"/>
              <w:right w:w="85" w:type="dxa"/>
            </w:tcMar>
          </w:tcPr>
          <w:p w14:paraId="4B29B87E" w14:textId="10CDCB25" w:rsidR="00BA5119" w:rsidRPr="00F3545B" w:rsidRDefault="00BA5119" w:rsidP="00CA5FC9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Continued…</w:t>
            </w:r>
          </w:p>
        </w:tc>
      </w:tr>
    </w:tbl>
    <w:p w14:paraId="5CC73A23" w14:textId="77777777" w:rsidR="00BA5119" w:rsidRDefault="00BA5119">
      <w:r>
        <w:br w:type="page"/>
      </w:r>
    </w:p>
    <w:tbl>
      <w:tblPr>
        <w:tblStyle w:val="TableGrid"/>
        <w:tblpPr w:leftFromText="180" w:rightFromText="180" w:vertAnchor="text" w:tblpX="5" w:tblpY="1"/>
        <w:tblOverlap w:val="never"/>
        <w:tblW w:w="9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"/>
        <w:gridCol w:w="6613"/>
        <w:gridCol w:w="1253"/>
      </w:tblGrid>
      <w:tr w:rsidR="00BA5119" w:rsidRPr="00AF7196" w14:paraId="6B11C649" w14:textId="77777777" w:rsidTr="00BA5119">
        <w:tc>
          <w:tcPr>
            <w:tcW w:w="9000" w:type="dxa"/>
            <w:gridSpan w:val="4"/>
            <w:tcMar>
              <w:left w:w="85" w:type="dxa"/>
              <w:right w:w="85" w:type="dxa"/>
            </w:tcMar>
          </w:tcPr>
          <w:p w14:paraId="121281FF" w14:textId="61115609" w:rsidR="00BA5119" w:rsidRPr="00F3545B" w:rsidRDefault="00BA5119" w:rsidP="00BA5119">
            <w:pPr>
              <w:spacing w:before="120" w:after="60"/>
              <w:rPr>
                <w:rFonts w:ascii="Arial" w:hAnsi="Arial" w:cs="Arial"/>
                <w:b/>
                <w:lang w:val="en-IE"/>
              </w:rPr>
            </w:pPr>
            <w:r>
              <w:rPr>
                <w:rFonts w:ascii="Arial" w:hAnsi="Arial" w:cs="Arial"/>
                <w:b/>
                <w:lang w:val="en-GB"/>
              </w:rPr>
              <w:t>Sample Part - Test 1</w:t>
            </w:r>
            <w:r>
              <w:rPr>
                <w:rFonts w:ascii="Arial" w:hAnsi="Arial" w:cs="Arial"/>
                <w:b/>
                <w:lang w:val="en-IE"/>
              </w:rPr>
              <w:t xml:space="preserve"> </w:t>
            </w:r>
            <w:r w:rsidRPr="00F3545B">
              <w:rPr>
                <w:rFonts w:ascii="Arial" w:hAnsi="Arial" w:cs="Arial"/>
                <w:b/>
                <w:lang w:val="en-IE"/>
              </w:rPr>
              <w:t>(Contd.)</w:t>
            </w:r>
          </w:p>
        </w:tc>
      </w:tr>
      <w:tr w:rsidR="00CA5FC9" w:rsidRPr="00AF7196" w14:paraId="23C938F7" w14:textId="77777777" w:rsidTr="00354F50">
        <w:tc>
          <w:tcPr>
            <w:tcW w:w="709" w:type="dxa"/>
            <w:tcMar>
              <w:left w:w="85" w:type="dxa"/>
              <w:right w:w="85" w:type="dxa"/>
            </w:tcMar>
          </w:tcPr>
          <w:p w14:paraId="3F1F919F" w14:textId="3FF2B2EE" w:rsidR="00CA5FC9" w:rsidRDefault="00CA5FC9" w:rsidP="00CA5FC9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18</w:t>
            </w:r>
          </w:p>
        </w:tc>
        <w:tc>
          <w:tcPr>
            <w:tcW w:w="425" w:type="dxa"/>
          </w:tcPr>
          <w:p w14:paraId="3922489E" w14:textId="77777777" w:rsidR="00CA5FC9" w:rsidRPr="000F1B17" w:rsidRDefault="00CA5FC9" w:rsidP="00CA5FC9">
            <w:p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4A0A63E" w14:textId="6FFDD779" w:rsidR="00CA5FC9" w:rsidRPr="00E91AF5" w:rsidRDefault="001D7B33" w:rsidP="001D7B33">
            <w:pPr>
              <w:spacing w:before="12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You wish to confirm the </w:t>
            </w:r>
            <w:r w:rsidR="00D61E61">
              <w:rPr>
                <w:rFonts w:ascii="Arial" w:hAnsi="Arial" w:cs="Arial"/>
                <w:color w:val="000000"/>
              </w:rPr>
              <w:t>credibility</w:t>
            </w:r>
            <w:r w:rsidR="00242F39">
              <w:rPr>
                <w:rFonts w:ascii="Arial" w:hAnsi="Arial" w:cs="Arial"/>
                <w:color w:val="000000"/>
              </w:rPr>
              <w:t xml:space="preserve"> of this </w:t>
            </w:r>
            <w:r w:rsidR="00D61E61">
              <w:rPr>
                <w:rFonts w:ascii="Arial" w:hAnsi="Arial" w:cs="Arial"/>
                <w:color w:val="000000"/>
              </w:rPr>
              <w:t>website</w:t>
            </w:r>
            <w:r>
              <w:rPr>
                <w:rFonts w:ascii="Arial" w:hAnsi="Arial" w:cs="Arial"/>
                <w:color w:val="000000"/>
              </w:rPr>
              <w:t xml:space="preserve"> for use with your students. </w:t>
            </w:r>
            <w:r w:rsidRPr="008B7B69">
              <w:rPr>
                <w:rFonts w:ascii="Arial" w:hAnsi="Arial" w:cs="Arial"/>
                <w:lang w:val="en-IE"/>
              </w:rPr>
              <w:t xml:space="preserve">Which one of the following ways to confirm the </w:t>
            </w:r>
            <w:r w:rsidR="00C6693F">
              <w:rPr>
                <w:rFonts w:ascii="Arial" w:hAnsi="Arial" w:cs="Arial"/>
                <w:lang w:val="en-IE"/>
              </w:rPr>
              <w:t>credibility</w:t>
            </w:r>
            <w:r w:rsidRPr="008B7B69">
              <w:rPr>
                <w:rFonts w:ascii="Arial" w:hAnsi="Arial" w:cs="Arial"/>
                <w:lang w:val="en-IE"/>
              </w:rPr>
              <w:t xml:space="preserve"> of a</w:t>
            </w:r>
            <w:r w:rsidR="00C6693F">
              <w:rPr>
                <w:rFonts w:ascii="Arial" w:hAnsi="Arial" w:cs="Arial"/>
                <w:lang w:val="en-IE"/>
              </w:rPr>
              <w:t xml:space="preserve"> website</w:t>
            </w:r>
            <w:r w:rsidRPr="008B7B69">
              <w:rPr>
                <w:rFonts w:ascii="Arial" w:hAnsi="Arial" w:cs="Arial"/>
                <w:lang w:val="en-IE"/>
              </w:rPr>
              <w:t xml:space="preserve"> is highlighted in the image?</w:t>
            </w:r>
            <w:r w:rsidRPr="00AF70F8" w:rsidDel="001D7B33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253" w:type="dxa"/>
            <w:vAlign w:val="bottom"/>
          </w:tcPr>
          <w:p w14:paraId="32167D14" w14:textId="77777777" w:rsidR="00CA5FC9" w:rsidRPr="00F3545B" w:rsidRDefault="00CA5FC9" w:rsidP="00CA5FC9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5E5481" w:rsidRPr="00AF7196" w14:paraId="532C6930" w14:textId="77777777" w:rsidTr="001D7B33">
        <w:tc>
          <w:tcPr>
            <w:tcW w:w="9000" w:type="dxa"/>
            <w:gridSpan w:val="4"/>
            <w:tcMar>
              <w:left w:w="85" w:type="dxa"/>
              <w:right w:w="85" w:type="dxa"/>
            </w:tcMar>
          </w:tcPr>
          <w:p w14:paraId="135230F2" w14:textId="661E4E8F" w:rsidR="005E5481" w:rsidRPr="00F3545B" w:rsidRDefault="00D61E61" w:rsidP="00CA5FC9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>
              <w:object w:dxaOrig="11865" w:dyaOrig="7395" w14:anchorId="3F49A4FD">
                <v:shape id="_x0000_i1026" type="#_x0000_t75" style="width:441.75pt;height:275.25pt" o:ole="">
                  <v:imagedata r:id="rId15" o:title=""/>
                </v:shape>
                <o:OLEObject Type="Embed" ProgID="PBrush" ShapeID="_x0000_i1026" DrawAspect="Content" ObjectID="_1516430658" r:id="rId16"/>
              </w:object>
            </w:r>
          </w:p>
        </w:tc>
      </w:tr>
      <w:tr w:rsidR="001D7B33" w:rsidRPr="00AF7196" w14:paraId="0388585A" w14:textId="77777777" w:rsidTr="00BA5119">
        <w:tc>
          <w:tcPr>
            <w:tcW w:w="709" w:type="dxa"/>
            <w:tcMar>
              <w:left w:w="85" w:type="dxa"/>
              <w:right w:w="85" w:type="dxa"/>
            </w:tcMar>
          </w:tcPr>
          <w:p w14:paraId="6CF36256" w14:textId="77777777" w:rsidR="001D7B33" w:rsidRDefault="001D7B33" w:rsidP="001D7B33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01064B8" w14:textId="77777777" w:rsidR="001D7B33" w:rsidRPr="000F1B17" w:rsidRDefault="001D7B33" w:rsidP="00BA5119">
            <w:pPr>
              <w:pStyle w:val="ListParagraph"/>
              <w:numPr>
                <w:ilvl w:val="0"/>
                <w:numId w:val="42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1FF4D1C5" w14:textId="5324382F" w:rsidR="001D7B33" w:rsidRPr="00AF70F8" w:rsidRDefault="001D7B33" w:rsidP="001D7B33">
            <w:pPr>
              <w:spacing w:before="120" w:after="60"/>
              <w:rPr>
                <w:rFonts w:ascii="Arial" w:hAnsi="Arial" w:cs="Arial"/>
                <w:color w:val="000000"/>
              </w:rPr>
            </w:pPr>
            <w:r w:rsidRPr="00CA593D">
              <w:rPr>
                <w:rFonts w:ascii="Arial" w:hAnsi="Arial" w:cs="Arial"/>
                <w:lang w:val="en-IE"/>
              </w:rPr>
              <w:t>Contact information.</w:t>
            </w:r>
          </w:p>
        </w:tc>
        <w:tc>
          <w:tcPr>
            <w:tcW w:w="1253" w:type="dxa"/>
            <w:vAlign w:val="center"/>
          </w:tcPr>
          <w:p w14:paraId="0E202DC3" w14:textId="2F8C38DE" w:rsidR="001D7B33" w:rsidRPr="00F3545B" w:rsidRDefault="001D7B33" w:rsidP="00BA5119">
            <w:pPr>
              <w:spacing w:before="120" w:after="60"/>
              <w:jc w:val="center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1D7B33" w:rsidRPr="00AF7196" w14:paraId="75ECABCA" w14:textId="77777777" w:rsidTr="00BA5119">
        <w:tc>
          <w:tcPr>
            <w:tcW w:w="709" w:type="dxa"/>
            <w:tcMar>
              <w:left w:w="85" w:type="dxa"/>
              <w:right w:w="85" w:type="dxa"/>
            </w:tcMar>
          </w:tcPr>
          <w:p w14:paraId="38F5BEF9" w14:textId="77777777" w:rsidR="001D7B33" w:rsidRDefault="001D7B33" w:rsidP="001D7B33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6AC182B" w14:textId="77777777" w:rsidR="001D7B33" w:rsidRPr="000F1B17" w:rsidRDefault="001D7B33" w:rsidP="00BA5119">
            <w:pPr>
              <w:pStyle w:val="ListParagraph"/>
              <w:numPr>
                <w:ilvl w:val="0"/>
                <w:numId w:val="42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53280EEC" w14:textId="316E75AA" w:rsidR="001D7B33" w:rsidRPr="00AF70F8" w:rsidRDefault="001D7B33" w:rsidP="001D7B33">
            <w:pPr>
              <w:spacing w:before="120" w:after="60"/>
              <w:rPr>
                <w:rFonts w:ascii="Arial" w:hAnsi="Arial" w:cs="Arial"/>
                <w:color w:val="000000"/>
              </w:rPr>
            </w:pPr>
            <w:r w:rsidRPr="00CA593D">
              <w:rPr>
                <w:rFonts w:ascii="Arial" w:hAnsi="Arial" w:cs="Arial"/>
                <w:lang w:val="en-IE"/>
              </w:rPr>
              <w:t>Currency.</w:t>
            </w:r>
          </w:p>
        </w:tc>
        <w:tc>
          <w:tcPr>
            <w:tcW w:w="1253" w:type="dxa"/>
            <w:vAlign w:val="center"/>
          </w:tcPr>
          <w:p w14:paraId="42D163C1" w14:textId="75A4CC80" w:rsidR="001D7B33" w:rsidRPr="00F3545B" w:rsidRDefault="001D7B33" w:rsidP="00BA5119">
            <w:pPr>
              <w:spacing w:before="120" w:after="60"/>
              <w:jc w:val="center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1D7B33" w:rsidRPr="00AF7196" w14:paraId="33D53BDF" w14:textId="77777777" w:rsidTr="00BA5119">
        <w:tc>
          <w:tcPr>
            <w:tcW w:w="709" w:type="dxa"/>
            <w:tcMar>
              <w:left w:w="85" w:type="dxa"/>
              <w:right w:w="85" w:type="dxa"/>
            </w:tcMar>
          </w:tcPr>
          <w:p w14:paraId="05F48987" w14:textId="77777777" w:rsidR="001D7B33" w:rsidRDefault="001D7B33" w:rsidP="001D7B33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14CB013" w14:textId="77777777" w:rsidR="001D7B33" w:rsidRPr="000F1B17" w:rsidRDefault="001D7B33" w:rsidP="00BA5119">
            <w:pPr>
              <w:pStyle w:val="ListParagraph"/>
              <w:numPr>
                <w:ilvl w:val="0"/>
                <w:numId w:val="42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460B8CF0" w14:textId="36BF6E4E" w:rsidR="001D7B33" w:rsidRPr="00AF70F8" w:rsidRDefault="00C6693F" w:rsidP="001D7B33">
            <w:pPr>
              <w:spacing w:before="12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lang w:val="en-IE"/>
              </w:rPr>
              <w:t>Coverage</w:t>
            </w:r>
            <w:r w:rsidR="001D7B33" w:rsidRPr="00CA593D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53" w:type="dxa"/>
            <w:vAlign w:val="center"/>
          </w:tcPr>
          <w:p w14:paraId="442AAA54" w14:textId="7AA6C1F5" w:rsidR="001D7B33" w:rsidRPr="00F3545B" w:rsidRDefault="001D7B33" w:rsidP="00BA5119">
            <w:pPr>
              <w:spacing w:before="120" w:after="60"/>
              <w:jc w:val="center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1D7B33" w:rsidRPr="00AF7196" w14:paraId="1528A2D4" w14:textId="77777777" w:rsidTr="00BA5119">
        <w:tc>
          <w:tcPr>
            <w:tcW w:w="709" w:type="dxa"/>
            <w:tcMar>
              <w:left w:w="85" w:type="dxa"/>
              <w:right w:w="85" w:type="dxa"/>
            </w:tcMar>
          </w:tcPr>
          <w:p w14:paraId="2A4E783E" w14:textId="77777777" w:rsidR="001D7B33" w:rsidRDefault="001D7B33" w:rsidP="001D7B33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F67A0A5" w14:textId="77777777" w:rsidR="001D7B33" w:rsidRPr="000F1B17" w:rsidRDefault="001D7B33" w:rsidP="00BA5119">
            <w:pPr>
              <w:pStyle w:val="ListParagraph"/>
              <w:numPr>
                <w:ilvl w:val="0"/>
                <w:numId w:val="42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658A944F" w14:textId="2C889FBF" w:rsidR="001D7B33" w:rsidRPr="00AF70F8" w:rsidRDefault="00C6693F" w:rsidP="001D7B33">
            <w:pPr>
              <w:spacing w:before="120"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lang w:val="en-IE"/>
              </w:rPr>
              <w:t>Accuracy</w:t>
            </w:r>
            <w:r w:rsidR="001D7B33" w:rsidRPr="00B00B98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53" w:type="dxa"/>
            <w:vAlign w:val="center"/>
          </w:tcPr>
          <w:p w14:paraId="106887A6" w14:textId="45C166B0" w:rsidR="001D7B33" w:rsidRPr="00F3545B" w:rsidRDefault="001D7B33" w:rsidP="00BA5119">
            <w:pPr>
              <w:spacing w:before="120" w:after="60"/>
              <w:jc w:val="center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1D7B33" w:rsidRPr="00F3545B" w14:paraId="021E8376" w14:textId="77777777" w:rsidTr="00354F50">
        <w:tc>
          <w:tcPr>
            <w:tcW w:w="709" w:type="dxa"/>
            <w:tcMar>
              <w:left w:w="85" w:type="dxa"/>
              <w:right w:w="85" w:type="dxa"/>
            </w:tcMar>
          </w:tcPr>
          <w:p w14:paraId="799B2741" w14:textId="77777777" w:rsidR="001D7B33" w:rsidRDefault="001D7B33" w:rsidP="001D7B33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03DEC69" w14:textId="77777777" w:rsidR="001D7B33" w:rsidRPr="000F1B17" w:rsidRDefault="001D7B33" w:rsidP="001D7B33">
            <w:p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p w14:paraId="72A36576" w14:textId="77777777" w:rsidR="001D7B33" w:rsidRPr="00AF70F8" w:rsidRDefault="001D7B33" w:rsidP="001D7B33">
            <w:pPr>
              <w:spacing w:before="120" w:after="60"/>
              <w:rPr>
                <w:rFonts w:ascii="Arial" w:hAnsi="Arial" w:cs="Arial"/>
                <w:color w:val="000000"/>
              </w:rPr>
            </w:pPr>
            <w:r w:rsidRPr="00E91AF5">
              <w:rPr>
                <w:rFonts w:ascii="Arial" w:hAnsi="Arial" w:cs="Arial"/>
                <w:color w:val="000000"/>
              </w:rPr>
              <w:t xml:space="preserve">Save and close </w:t>
            </w:r>
            <w:r w:rsidRPr="0053408D">
              <w:rPr>
                <w:rFonts w:ascii="Arial" w:hAnsi="Arial" w:cs="Arial"/>
                <w:color w:val="000000"/>
              </w:rPr>
              <w:t xml:space="preserve">all open files and close any open </w:t>
            </w:r>
            <w:r>
              <w:rPr>
                <w:rFonts w:ascii="Arial" w:hAnsi="Arial" w:cs="Arial"/>
                <w:color w:val="000000"/>
              </w:rPr>
              <w:t>a</w:t>
            </w:r>
            <w:r w:rsidRPr="0053408D">
              <w:rPr>
                <w:rFonts w:ascii="Arial" w:hAnsi="Arial" w:cs="Arial"/>
                <w:color w:val="000000"/>
              </w:rPr>
              <w:t>pplications.</w:t>
            </w:r>
          </w:p>
        </w:tc>
        <w:tc>
          <w:tcPr>
            <w:tcW w:w="1253" w:type="dxa"/>
            <w:vAlign w:val="bottom"/>
          </w:tcPr>
          <w:p w14:paraId="01786099" w14:textId="77777777" w:rsidR="001D7B33" w:rsidRPr="00F3545B" w:rsidRDefault="001D7B33" w:rsidP="001D7B33">
            <w:pPr>
              <w:spacing w:before="60"/>
              <w:jc w:val="right"/>
              <w:rPr>
                <w:rFonts w:ascii="Arial" w:hAnsi="Arial" w:cs="Arial"/>
                <w:b/>
                <w:lang w:val="en-IE"/>
              </w:rPr>
            </w:pPr>
          </w:p>
        </w:tc>
      </w:tr>
      <w:tr w:rsidR="001D7B33" w:rsidRPr="00F3545B" w14:paraId="6448BCC8" w14:textId="77777777" w:rsidTr="004F49FA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67A5E9FB" w14:textId="77777777" w:rsidR="001D7B33" w:rsidRDefault="001D7B33" w:rsidP="001D7B3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30E3CA6" w14:textId="77777777" w:rsidR="001D7B33" w:rsidRPr="000F1B17" w:rsidRDefault="001D7B33" w:rsidP="001D7B33">
            <w:p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  <w:vAlign w:val="bottom"/>
          </w:tcPr>
          <w:tbl>
            <w:tblPr>
              <w:tblW w:w="8799" w:type="dxa"/>
              <w:tblLayout w:type="fixed"/>
              <w:tblCellMar>
                <w:top w:w="284" w:type="dxa"/>
              </w:tblCellMar>
              <w:tblLook w:val="04A0" w:firstRow="1" w:lastRow="0" w:firstColumn="1" w:lastColumn="0" w:noHBand="0" w:noVBand="1"/>
            </w:tblPr>
            <w:tblGrid>
              <w:gridCol w:w="7255"/>
              <w:gridCol w:w="1544"/>
            </w:tblGrid>
            <w:tr w:rsidR="001D7B33" w:rsidRPr="00272505" w14:paraId="539FF4A5" w14:textId="77777777" w:rsidTr="008704AE">
              <w:trPr>
                <w:cantSplit/>
              </w:trPr>
              <w:tc>
                <w:tcPr>
                  <w:tcW w:w="6662" w:type="dxa"/>
                  <w:tcMar>
                    <w:top w:w="0" w:type="dxa"/>
                    <w:left w:w="0" w:type="dxa"/>
                    <w:right w:w="0" w:type="dxa"/>
                  </w:tcMar>
                </w:tcPr>
                <w:p w14:paraId="3439A491" w14:textId="77777777" w:rsidR="001D7B33" w:rsidRPr="00272505" w:rsidRDefault="001D7B33" w:rsidP="003C2617">
                  <w:pPr>
                    <w:pStyle w:val="Heading3"/>
                    <w:framePr w:hSpace="180" w:wrap="around" w:vAnchor="text" w:hAnchor="text" w:x="5" w:y="1"/>
                    <w:tabs>
                      <w:tab w:val="left" w:pos="567"/>
                    </w:tabs>
                    <w:spacing w:before="120" w:after="120"/>
                    <w:suppressOverlap/>
                    <w:jc w:val="center"/>
                    <w:rPr>
                      <w:rFonts w:ascii="Arial" w:hAnsi="Arial" w:cs="Arial"/>
                      <w:szCs w:val="24"/>
                      <w:lang w:val="en-IE"/>
                    </w:rPr>
                  </w:pPr>
                  <w:r w:rsidRPr="00272505">
                    <w:rPr>
                      <w:rFonts w:ascii="Arial" w:hAnsi="Arial" w:cs="Arial"/>
                      <w:szCs w:val="24"/>
                      <w:lang w:val="en-IE"/>
                    </w:rPr>
                    <w:t>This is the end of the test.</w:t>
                  </w:r>
                </w:p>
                <w:p w14:paraId="226B169C" w14:textId="77777777" w:rsidR="001D7B33" w:rsidRPr="00272505" w:rsidRDefault="001D7B33" w:rsidP="003C2617">
                  <w:pPr>
                    <w:pStyle w:val="Heading3"/>
                    <w:framePr w:hSpace="180" w:wrap="around" w:vAnchor="text" w:hAnchor="text" w:x="5" w:y="1"/>
                    <w:tabs>
                      <w:tab w:val="left" w:pos="567"/>
                    </w:tabs>
                    <w:spacing w:before="120" w:after="120"/>
                    <w:suppressOverlap/>
                    <w:jc w:val="center"/>
                    <w:rPr>
                      <w:rFonts w:cs="Arial"/>
                      <w:szCs w:val="24"/>
                      <w:lang w:val="en-IE"/>
                    </w:rPr>
                  </w:pPr>
                  <w:r w:rsidRPr="00272505">
                    <w:rPr>
                      <w:rFonts w:ascii="Arial" w:hAnsi="Arial" w:cs="Arial"/>
                      <w:szCs w:val="24"/>
                      <w:lang w:val="en-IE"/>
                    </w:rPr>
                    <w:t>If you have time, check the work you have done.</w:t>
                  </w:r>
                </w:p>
              </w:tc>
              <w:tc>
                <w:tcPr>
                  <w:tcW w:w="1418" w:type="dxa"/>
                  <w:tcMar>
                    <w:top w:w="0" w:type="dxa"/>
                    <w:left w:w="0" w:type="dxa"/>
                    <w:right w:w="0" w:type="dxa"/>
                  </w:tcMar>
                  <w:vAlign w:val="bottom"/>
                </w:tcPr>
                <w:p w14:paraId="014F208A" w14:textId="77777777" w:rsidR="001D7B33" w:rsidRPr="00272505" w:rsidRDefault="001D7B33" w:rsidP="003C2617">
                  <w:pPr>
                    <w:framePr w:hSpace="180" w:wrap="around" w:vAnchor="text" w:hAnchor="text" w:x="5" w:y="1"/>
                    <w:spacing w:before="120" w:after="120"/>
                    <w:suppressOverlap/>
                    <w:jc w:val="right"/>
                    <w:rPr>
                      <w:rFonts w:ascii="Arial" w:hAnsi="Arial" w:cs="Arial"/>
                      <w:b/>
                      <w:lang w:val="en-IE"/>
                    </w:rPr>
                  </w:pPr>
                </w:p>
              </w:tc>
            </w:tr>
          </w:tbl>
          <w:p w14:paraId="3A7945B8" w14:textId="77777777" w:rsidR="001D7B33" w:rsidRPr="00BE02BA" w:rsidRDefault="001D7B33" w:rsidP="001D7B33">
            <w:pPr>
              <w:spacing w:before="60"/>
              <w:rPr>
                <w:rFonts w:ascii="Arial" w:hAnsi="Arial" w:cs="Arial"/>
                <w:color w:val="000000"/>
              </w:rPr>
            </w:pPr>
          </w:p>
        </w:tc>
        <w:tc>
          <w:tcPr>
            <w:tcW w:w="1253" w:type="dxa"/>
            <w:vAlign w:val="center"/>
          </w:tcPr>
          <w:p w14:paraId="597478BC" w14:textId="77777777" w:rsidR="001D7B33" w:rsidRPr="00F3545B" w:rsidRDefault="001D7B33" w:rsidP="001D7B33">
            <w:pPr>
              <w:spacing w:before="60"/>
              <w:jc w:val="center"/>
              <w:rPr>
                <w:rFonts w:ascii="Arial" w:hAnsi="Arial" w:cs="Arial"/>
                <w:b/>
                <w:lang w:val="en-IE"/>
              </w:rPr>
            </w:pPr>
          </w:p>
        </w:tc>
      </w:tr>
    </w:tbl>
    <w:p w14:paraId="557F217E" w14:textId="77777777" w:rsidR="00F50486" w:rsidRPr="00F3545B" w:rsidRDefault="00F50486">
      <w:pPr>
        <w:rPr>
          <w:lang w:val="en-IE"/>
        </w:rPr>
      </w:pPr>
    </w:p>
    <w:sectPr w:rsidR="00F50486" w:rsidRPr="00F3545B" w:rsidSect="006C767E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7" w:h="16840" w:code="9"/>
      <w:pgMar w:top="1788" w:right="1797" w:bottom="1440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5E52A" w14:textId="77777777" w:rsidR="00242F39" w:rsidRDefault="00242F39">
      <w:r>
        <w:separator/>
      </w:r>
    </w:p>
  </w:endnote>
  <w:endnote w:type="continuationSeparator" w:id="0">
    <w:p w14:paraId="09DAC469" w14:textId="77777777" w:rsidR="00242F39" w:rsidRDefault="0024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84716" w14:textId="77777777" w:rsidR="00242F39" w:rsidRPr="0019421E" w:rsidRDefault="00242F39" w:rsidP="00F50486">
    <w:pPr>
      <w:pStyle w:val="Footer"/>
      <w:tabs>
        <w:tab w:val="center" w:pos="4820"/>
        <w:tab w:val="right" w:pos="9923"/>
      </w:tabs>
      <w:jc w:val="center"/>
      <w:rPr>
        <w:rStyle w:val="PageNumber"/>
        <w:rFonts w:ascii="Arial" w:hAnsi="Arial" w:cs="Arial"/>
        <w:sz w:val="18"/>
        <w:szCs w:val="18"/>
      </w:rPr>
    </w:pPr>
    <w:r w:rsidRPr="00A35CD2">
      <w:rPr>
        <w:rFonts w:ascii="Arial" w:hAnsi="Arial" w:cs="Arial"/>
        <w:noProof/>
        <w:sz w:val="14"/>
        <w:szCs w:val="14"/>
      </w:rPr>
      <w:drawing>
        <wp:anchor distT="0" distB="0" distL="114300" distR="114300" simplePos="0" relativeHeight="251657216" behindDoc="1" locked="0" layoutInCell="1" allowOverlap="1" wp14:anchorId="74940FED" wp14:editId="6F33FCB1">
          <wp:simplePos x="0" y="0"/>
          <wp:positionH relativeFrom="column">
            <wp:posOffset>4655820</wp:posOffset>
          </wp:positionH>
          <wp:positionV relativeFrom="paragraph">
            <wp:posOffset>-88265</wp:posOffset>
          </wp:positionV>
          <wp:extent cx="1040130" cy="556260"/>
          <wp:effectExtent l="0" t="0" r="7620" b="0"/>
          <wp:wrapTight wrapText="bothSides">
            <wp:wrapPolygon edited="0">
              <wp:start x="0" y="0"/>
              <wp:lineTo x="0" y="20712"/>
              <wp:lineTo x="21363" y="20712"/>
              <wp:lineTo x="21363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21D99">
      <w:rPr>
        <w:rFonts w:ascii="Arial" w:hAnsi="Arial" w:cs="Arial"/>
        <w:sz w:val="18"/>
        <w:szCs w:val="18"/>
      </w:rPr>
      <w:t xml:space="preserve">Page </w:t>
    </w:r>
    <w:r w:rsidRPr="00F21D99">
      <w:rPr>
        <w:rFonts w:ascii="Arial" w:hAnsi="Arial" w:cs="Arial"/>
        <w:sz w:val="18"/>
        <w:szCs w:val="18"/>
      </w:rPr>
      <w:fldChar w:fldCharType="begin"/>
    </w:r>
    <w:r w:rsidRPr="00F21D99">
      <w:rPr>
        <w:rFonts w:ascii="Arial" w:hAnsi="Arial" w:cs="Arial"/>
        <w:sz w:val="18"/>
        <w:szCs w:val="18"/>
      </w:rPr>
      <w:instrText xml:space="preserve"> PAGE </w:instrText>
    </w:r>
    <w:r w:rsidRPr="00F21D99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F21D99">
      <w:rPr>
        <w:rFonts w:ascii="Arial" w:hAnsi="Arial" w:cs="Arial"/>
        <w:sz w:val="18"/>
        <w:szCs w:val="18"/>
      </w:rPr>
      <w:fldChar w:fldCharType="end"/>
    </w:r>
    <w:r w:rsidRPr="00F21D99"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SECTIONPAGES 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60BBFEFE" w14:textId="77777777" w:rsidR="00242F39" w:rsidRPr="009068E5" w:rsidRDefault="00242F39" w:rsidP="00DB7B2E">
    <w:pPr>
      <w:tabs>
        <w:tab w:val="right" w:pos="8278"/>
      </w:tabs>
      <w:rPr>
        <w:sz w:val="16"/>
        <w:szCs w:val="16"/>
      </w:rPr>
    </w:pPr>
    <w:r>
      <w:rPr>
        <w:rFonts w:ascii="Arial" w:hAnsi="Arial" w:cs="Arial"/>
        <w:sz w:val="16"/>
        <w:szCs w:val="16"/>
      </w:rPr>
      <w:t>Ref: ECDL / ICDL ICT in Education - Syllabus - V1.0 - MQTB - V1 - 0</w:t>
    </w:r>
    <w:r w:rsidRPr="009068E5">
      <w:rPr>
        <w:sz w:val="16"/>
        <w:szCs w:val="16"/>
      </w:rPr>
      <w:tab/>
    </w:r>
  </w:p>
  <w:p w14:paraId="2732349C" w14:textId="77777777" w:rsidR="00242F39" w:rsidRPr="00F50486" w:rsidRDefault="00242F39" w:rsidP="00F50486">
    <w:pPr>
      <w:pStyle w:val="Footer"/>
      <w:tabs>
        <w:tab w:val="center" w:pos="4820"/>
      </w:tabs>
      <w:rPr>
        <w:rFonts w:ascii="Arial" w:hAnsi="Arial" w:cs="Arial"/>
        <w:sz w:val="14"/>
        <w:szCs w:val="14"/>
      </w:rPr>
    </w:pPr>
    <w:r>
      <w:rPr>
        <w:rStyle w:val="PageNumber"/>
        <w:rFonts w:ascii="Arial" w:hAnsi="Arial" w:cs="Arial"/>
        <w:sz w:val="16"/>
        <w:szCs w:val="16"/>
      </w:rPr>
      <w:t xml:space="preserve">© </w:t>
    </w:r>
    <w:r w:rsidRPr="000040A8">
      <w:rPr>
        <w:rStyle w:val="PageNumber"/>
        <w:rFonts w:ascii="Arial" w:hAnsi="Arial" w:cs="Arial"/>
        <w:sz w:val="16"/>
        <w:szCs w:val="16"/>
      </w:rPr>
      <w:fldChar w:fldCharType="begin"/>
    </w:r>
    <w:r w:rsidRPr="000040A8">
      <w:rPr>
        <w:rStyle w:val="PageNumber"/>
        <w:rFonts w:ascii="Arial" w:hAnsi="Arial" w:cs="Arial"/>
        <w:sz w:val="16"/>
        <w:szCs w:val="16"/>
      </w:rPr>
      <w:instrText xml:space="preserve"> DATE  \@ "yyyy"  \* MERGEFORMAT </w:instrText>
    </w:r>
    <w:r w:rsidRPr="000040A8">
      <w:rPr>
        <w:rStyle w:val="PageNumber"/>
        <w:rFonts w:ascii="Arial" w:hAnsi="Arial" w:cs="Arial"/>
        <w:sz w:val="16"/>
        <w:szCs w:val="16"/>
      </w:rPr>
      <w:fldChar w:fldCharType="separate"/>
    </w:r>
    <w:r w:rsidR="003C2617">
      <w:rPr>
        <w:rStyle w:val="PageNumber"/>
        <w:rFonts w:ascii="Arial" w:hAnsi="Arial" w:cs="Arial"/>
        <w:noProof/>
        <w:sz w:val="16"/>
        <w:szCs w:val="16"/>
      </w:rPr>
      <w:t>2016</w:t>
    </w:r>
    <w:r w:rsidRPr="000040A8">
      <w:rPr>
        <w:rStyle w:val="PageNumber"/>
        <w:rFonts w:ascii="Arial" w:hAnsi="Arial" w:cs="Arial"/>
        <w:sz w:val="16"/>
        <w:szCs w:val="16"/>
      </w:rPr>
      <w:fldChar w:fldCharType="end"/>
    </w:r>
    <w:r w:rsidRPr="000040A8">
      <w:rPr>
        <w:rStyle w:val="PageNumber"/>
        <w:rFonts w:ascii="Arial" w:hAnsi="Arial" w:cs="Arial"/>
        <w:sz w:val="16"/>
        <w:szCs w:val="16"/>
      </w:rPr>
      <w:t xml:space="preserve"> </w:t>
    </w:r>
    <w:r w:rsidRPr="009068E5">
      <w:rPr>
        <w:rStyle w:val="PageNumber"/>
        <w:rFonts w:ascii="Arial" w:hAnsi="Arial" w:cs="Arial"/>
        <w:sz w:val="16"/>
        <w:szCs w:val="16"/>
      </w:rPr>
      <w:t>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  <w:r>
      <w:rPr>
        <w:rStyle w:val="PageNumber"/>
        <w:rFonts w:ascii="Arial" w:hAnsi="Arial" w:cs="Arial"/>
        <w:sz w:val="16"/>
        <w:szCs w:val="16"/>
      </w:rPr>
      <w:br/>
      <w:t>CERTIFICATION TEST - NOT FOR REDISTRIBUTION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BBB84" w14:textId="77777777" w:rsidR="00242F39" w:rsidRPr="0019421E" w:rsidRDefault="00242F39" w:rsidP="00F37972">
    <w:pPr>
      <w:pStyle w:val="Footer"/>
      <w:tabs>
        <w:tab w:val="center" w:pos="4820"/>
        <w:tab w:val="right" w:pos="9923"/>
      </w:tabs>
      <w:jc w:val="center"/>
      <w:rPr>
        <w:rStyle w:val="PageNumber"/>
        <w:rFonts w:ascii="Arial" w:hAnsi="Arial" w:cs="Arial"/>
        <w:sz w:val="18"/>
        <w:szCs w:val="18"/>
      </w:rPr>
    </w:pPr>
    <w:r w:rsidRPr="00A35CD2">
      <w:rPr>
        <w:rFonts w:ascii="Arial" w:hAnsi="Arial" w:cs="Arial"/>
        <w:noProof/>
        <w:sz w:val="14"/>
        <w:szCs w:val="14"/>
      </w:rPr>
      <w:drawing>
        <wp:anchor distT="0" distB="0" distL="114300" distR="114300" simplePos="0" relativeHeight="251660288" behindDoc="1" locked="0" layoutInCell="1" allowOverlap="1" wp14:anchorId="69307C38" wp14:editId="041A6C21">
          <wp:simplePos x="0" y="0"/>
          <wp:positionH relativeFrom="column">
            <wp:posOffset>4622165</wp:posOffset>
          </wp:positionH>
          <wp:positionV relativeFrom="paragraph">
            <wp:posOffset>-149225</wp:posOffset>
          </wp:positionV>
          <wp:extent cx="1040130" cy="556260"/>
          <wp:effectExtent l="0" t="0" r="7620" b="0"/>
          <wp:wrapTight wrapText="bothSides">
            <wp:wrapPolygon edited="0">
              <wp:start x="0" y="0"/>
              <wp:lineTo x="0" y="20712"/>
              <wp:lineTo x="21363" y="20712"/>
              <wp:lineTo x="21363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21D99">
      <w:rPr>
        <w:rFonts w:ascii="Arial" w:hAnsi="Arial" w:cs="Arial"/>
        <w:sz w:val="18"/>
        <w:szCs w:val="18"/>
      </w:rPr>
      <w:t xml:space="preserve">Page </w:t>
    </w:r>
    <w:r w:rsidRPr="00F21D99">
      <w:rPr>
        <w:rFonts w:ascii="Arial" w:hAnsi="Arial" w:cs="Arial"/>
        <w:sz w:val="18"/>
        <w:szCs w:val="18"/>
      </w:rPr>
      <w:fldChar w:fldCharType="begin"/>
    </w:r>
    <w:r w:rsidRPr="00F21D99">
      <w:rPr>
        <w:rFonts w:ascii="Arial" w:hAnsi="Arial" w:cs="Arial"/>
        <w:sz w:val="18"/>
        <w:szCs w:val="18"/>
      </w:rPr>
      <w:instrText xml:space="preserve"> PAGE </w:instrText>
    </w:r>
    <w:r w:rsidRPr="00F21D99">
      <w:rPr>
        <w:rFonts w:ascii="Arial" w:hAnsi="Arial" w:cs="Arial"/>
        <w:sz w:val="18"/>
        <w:szCs w:val="18"/>
      </w:rPr>
      <w:fldChar w:fldCharType="separate"/>
    </w:r>
    <w:r w:rsidR="003C2617">
      <w:rPr>
        <w:rFonts w:ascii="Arial" w:hAnsi="Arial" w:cs="Arial"/>
        <w:noProof/>
        <w:sz w:val="18"/>
        <w:szCs w:val="18"/>
      </w:rPr>
      <w:t>1</w:t>
    </w:r>
    <w:r w:rsidRPr="00F21D99">
      <w:rPr>
        <w:rFonts w:ascii="Arial" w:hAnsi="Arial" w:cs="Arial"/>
        <w:sz w:val="18"/>
        <w:szCs w:val="18"/>
      </w:rPr>
      <w:fldChar w:fldCharType="end"/>
    </w:r>
    <w:r w:rsidRPr="00F21D99"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SECTIONPAGES  </w:instrText>
    </w:r>
    <w:r>
      <w:rPr>
        <w:rFonts w:ascii="Arial" w:hAnsi="Arial" w:cs="Arial"/>
        <w:sz w:val="18"/>
        <w:szCs w:val="18"/>
      </w:rPr>
      <w:fldChar w:fldCharType="separate"/>
    </w:r>
    <w:r w:rsidR="003C2617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0AD57A3E" w14:textId="58078233" w:rsidR="00242F39" w:rsidRPr="009068E5" w:rsidRDefault="00242F39" w:rsidP="00F37972">
    <w:pPr>
      <w:tabs>
        <w:tab w:val="right" w:pos="8278"/>
      </w:tabs>
      <w:rPr>
        <w:sz w:val="16"/>
        <w:szCs w:val="16"/>
      </w:rPr>
    </w:pPr>
    <w:r>
      <w:rPr>
        <w:rFonts w:ascii="Arial" w:hAnsi="Arial" w:cs="Arial"/>
        <w:sz w:val="16"/>
        <w:szCs w:val="16"/>
      </w:rPr>
      <w:t xml:space="preserve">Ref: ECDL / ICDL ICT in Education - Syllabus - V1.0 – Sample Part-Test - V1 - </w:t>
    </w:r>
    <w:r w:rsidR="003C2617">
      <w:rPr>
        <w:rFonts w:ascii="Arial" w:hAnsi="Arial" w:cs="Arial"/>
        <w:sz w:val="16"/>
        <w:szCs w:val="16"/>
      </w:rPr>
      <w:t>1</w:t>
    </w:r>
  </w:p>
  <w:p w14:paraId="3ABF5458" w14:textId="77777777" w:rsidR="00242F39" w:rsidRDefault="00242F39" w:rsidP="00F37972">
    <w:pPr>
      <w:pStyle w:val="Footer"/>
      <w:tabs>
        <w:tab w:val="center" w:pos="4820"/>
      </w:tabs>
      <w:spacing w:before="40"/>
      <w:rPr>
        <w:rStyle w:val="PageNumber"/>
        <w:rFonts w:ascii="Arial" w:hAnsi="Arial" w:cs="Arial"/>
        <w:sz w:val="16"/>
        <w:szCs w:val="16"/>
      </w:rPr>
    </w:pPr>
  </w:p>
  <w:p w14:paraId="59139A2B" w14:textId="77777777" w:rsidR="00242F39" w:rsidRPr="00F37972" w:rsidRDefault="00242F39" w:rsidP="00F37972">
    <w:pPr>
      <w:pStyle w:val="Footer"/>
      <w:tabs>
        <w:tab w:val="center" w:pos="4820"/>
      </w:tabs>
      <w:rPr>
        <w:rFonts w:ascii="Arial" w:hAnsi="Arial" w:cs="Arial"/>
        <w:sz w:val="14"/>
        <w:szCs w:val="14"/>
      </w:rPr>
    </w:pPr>
    <w:r>
      <w:rPr>
        <w:rStyle w:val="PageNumber"/>
        <w:rFonts w:ascii="Arial" w:hAnsi="Arial" w:cs="Arial"/>
        <w:sz w:val="14"/>
        <w:szCs w:val="14"/>
      </w:rPr>
      <w:t xml:space="preserve">© </w:t>
    </w:r>
    <w:r>
      <w:rPr>
        <w:rStyle w:val="PageNumber"/>
        <w:rFonts w:ascii="Arial" w:hAnsi="Arial" w:cs="Arial"/>
        <w:sz w:val="14"/>
        <w:szCs w:val="14"/>
      </w:rPr>
      <w:fldChar w:fldCharType="begin"/>
    </w:r>
    <w:r>
      <w:rPr>
        <w:rStyle w:val="PageNumber"/>
        <w:rFonts w:ascii="Arial" w:hAnsi="Arial" w:cs="Arial"/>
        <w:sz w:val="14"/>
        <w:szCs w:val="14"/>
      </w:rPr>
      <w:instrText xml:space="preserve"> DATE  \@ "yyyy"  \* MERGEFORMAT </w:instrText>
    </w:r>
    <w:r>
      <w:rPr>
        <w:rStyle w:val="PageNumber"/>
        <w:rFonts w:ascii="Arial" w:hAnsi="Arial" w:cs="Arial"/>
        <w:sz w:val="14"/>
        <w:szCs w:val="14"/>
      </w:rPr>
      <w:fldChar w:fldCharType="separate"/>
    </w:r>
    <w:r w:rsidR="003C2617">
      <w:rPr>
        <w:rStyle w:val="PageNumber"/>
        <w:rFonts w:ascii="Arial" w:hAnsi="Arial" w:cs="Arial"/>
        <w:noProof/>
        <w:sz w:val="14"/>
        <w:szCs w:val="14"/>
      </w:rPr>
      <w:t>2016</w:t>
    </w:r>
    <w:r>
      <w:rPr>
        <w:rStyle w:val="PageNumber"/>
        <w:rFonts w:ascii="Arial" w:hAnsi="Arial" w:cs="Arial"/>
        <w:sz w:val="14"/>
        <w:szCs w:val="14"/>
      </w:rPr>
      <w:fldChar w:fldCharType="end"/>
    </w:r>
    <w:r>
      <w:rPr>
        <w:rStyle w:val="PageNumber"/>
        <w:rFonts w:ascii="Arial" w:hAnsi="Arial" w:cs="Arial"/>
        <w:sz w:val="14"/>
        <w:szCs w:val="14"/>
      </w:rPr>
      <w:t xml:space="preserve"> ECDL Foundation. </w:t>
    </w:r>
    <w:r w:rsidRPr="00CC2FA4">
      <w:rPr>
        <w:rStyle w:val="PageNumber"/>
        <w:rFonts w:ascii="Arial" w:hAnsi="Arial" w:cs="Arial"/>
        <w:sz w:val="14"/>
        <w:szCs w:val="14"/>
      </w:rPr>
      <w:t>ECDL Foundation i</w:t>
    </w:r>
    <w:r>
      <w:rPr>
        <w:rStyle w:val="PageNumber"/>
        <w:rFonts w:ascii="Arial" w:hAnsi="Arial" w:cs="Arial"/>
        <w:sz w:val="14"/>
        <w:szCs w:val="14"/>
      </w:rPr>
      <w:t>s a registered business name of</w:t>
    </w:r>
    <w:r w:rsidRPr="00CC2FA4">
      <w:rPr>
        <w:rStyle w:val="PageNumber"/>
        <w:rFonts w:ascii="Arial" w:hAnsi="Arial" w:cs="Arial"/>
        <w:sz w:val="14"/>
        <w:szCs w:val="14"/>
      </w:rPr>
      <w:t xml:space="preserve"> The </w:t>
    </w:r>
    <w:r>
      <w:rPr>
        <w:rStyle w:val="PageNumber"/>
        <w:rFonts w:ascii="Arial" w:hAnsi="Arial" w:cs="Arial"/>
        <w:sz w:val="14"/>
        <w:szCs w:val="14"/>
      </w:rPr>
      <w:t xml:space="preserve">European Computer Driving </w:t>
    </w:r>
    <w:proofErr w:type="spellStart"/>
    <w:r>
      <w:rPr>
        <w:rStyle w:val="PageNumber"/>
        <w:rFonts w:ascii="Arial" w:hAnsi="Arial" w:cs="Arial"/>
        <w:sz w:val="14"/>
        <w:szCs w:val="14"/>
      </w:rPr>
      <w:t>Licenc</w:t>
    </w:r>
    <w:r w:rsidRPr="00CC2FA4">
      <w:rPr>
        <w:rStyle w:val="PageNumber"/>
        <w:rFonts w:ascii="Arial" w:hAnsi="Arial" w:cs="Arial"/>
        <w:sz w:val="14"/>
        <w:szCs w:val="14"/>
      </w:rPr>
      <w:t>e</w:t>
    </w:r>
    <w:proofErr w:type="spellEnd"/>
    <w:r w:rsidRPr="00CC2FA4">
      <w:rPr>
        <w:rStyle w:val="PageNumber"/>
        <w:rFonts w:ascii="Arial" w:hAnsi="Arial" w:cs="Arial"/>
        <w:sz w:val="14"/>
        <w:szCs w:val="14"/>
      </w:rPr>
      <w:t xml:space="preserve"> Foundation</w:t>
    </w:r>
    <w:r>
      <w:rPr>
        <w:rStyle w:val="PageNumber"/>
        <w:rFonts w:ascii="Arial" w:hAnsi="Arial" w:cs="Arial"/>
        <w:sz w:val="14"/>
        <w:szCs w:val="14"/>
      </w:rPr>
      <w:t xml:space="preserve"> </w:t>
    </w:r>
    <w:r w:rsidRPr="00CC2FA4">
      <w:rPr>
        <w:rStyle w:val="PageNumber"/>
        <w:rFonts w:ascii="Arial" w:hAnsi="Arial" w:cs="Arial"/>
        <w:sz w:val="14"/>
        <w:szCs w:val="14"/>
      </w:rPr>
      <w:t>Limited.  European Computer Driving</w:t>
    </w:r>
    <w:r>
      <w:rPr>
        <w:rStyle w:val="PageNumber"/>
        <w:rFonts w:ascii="Arial" w:hAnsi="Arial" w:cs="Arial"/>
        <w:sz w:val="14"/>
        <w:szCs w:val="14"/>
      </w:rPr>
      <w:t xml:space="preserve"> </w:t>
    </w:r>
    <w:proofErr w:type="spellStart"/>
    <w:r w:rsidRPr="00CC2FA4">
      <w:rPr>
        <w:rStyle w:val="PageNumber"/>
        <w:rFonts w:ascii="Arial" w:hAnsi="Arial" w:cs="Arial"/>
        <w:sz w:val="14"/>
        <w:szCs w:val="14"/>
      </w:rPr>
      <w:t>Licence</w:t>
    </w:r>
    <w:proofErr w:type="spellEnd"/>
    <w:r w:rsidRPr="00CC2FA4">
      <w:rPr>
        <w:rStyle w:val="PageNumber"/>
        <w:rFonts w:ascii="Arial" w:hAnsi="Arial" w:cs="Arial"/>
        <w:sz w:val="14"/>
        <w:szCs w:val="14"/>
      </w:rPr>
      <w:t xml:space="preserve">, ECDL, International Computer Driving </w:t>
    </w:r>
    <w:proofErr w:type="spellStart"/>
    <w:r w:rsidRPr="00CC2FA4">
      <w:rPr>
        <w:rStyle w:val="PageNumber"/>
        <w:rFonts w:ascii="Arial" w:hAnsi="Arial" w:cs="Arial"/>
        <w:sz w:val="14"/>
        <w:szCs w:val="14"/>
      </w:rPr>
      <w:t>Licence</w:t>
    </w:r>
    <w:proofErr w:type="spellEnd"/>
    <w:r w:rsidRPr="00CC2FA4">
      <w:rPr>
        <w:rStyle w:val="PageNumber"/>
        <w:rFonts w:ascii="Arial" w:hAnsi="Arial" w:cs="Arial"/>
        <w:sz w:val="14"/>
        <w:szCs w:val="14"/>
      </w:rPr>
      <w:t>, ICDL</w:t>
    </w:r>
    <w:r>
      <w:rPr>
        <w:rStyle w:val="PageNumber"/>
        <w:rFonts w:ascii="Arial" w:hAnsi="Arial" w:cs="Arial"/>
        <w:sz w:val="14"/>
        <w:szCs w:val="14"/>
      </w:rPr>
      <w:t>,</w:t>
    </w:r>
    <w:r w:rsidRPr="00CC2FA4">
      <w:rPr>
        <w:rStyle w:val="PageNumber"/>
        <w:rFonts w:ascii="Arial" w:hAnsi="Arial" w:cs="Arial"/>
        <w:sz w:val="14"/>
        <w:szCs w:val="14"/>
      </w:rPr>
      <w:t xml:space="preserve"> and related logos are all registered</w:t>
    </w:r>
    <w:r>
      <w:rPr>
        <w:rStyle w:val="PageNumber"/>
        <w:rFonts w:ascii="Arial" w:hAnsi="Arial" w:cs="Arial"/>
        <w:sz w:val="14"/>
        <w:szCs w:val="14"/>
      </w:rPr>
      <w:t xml:space="preserve"> Trade Marks of</w:t>
    </w:r>
    <w:r w:rsidRPr="00CC2FA4">
      <w:rPr>
        <w:rStyle w:val="PageNumber"/>
        <w:rFonts w:ascii="Arial" w:hAnsi="Arial" w:cs="Arial"/>
        <w:sz w:val="14"/>
        <w:szCs w:val="14"/>
      </w:rPr>
      <w:t xml:space="preserve"> </w:t>
    </w:r>
    <w:r>
      <w:rPr>
        <w:rStyle w:val="PageNumber"/>
        <w:rFonts w:ascii="Arial" w:hAnsi="Arial" w:cs="Arial"/>
        <w:sz w:val="14"/>
        <w:szCs w:val="14"/>
      </w:rPr>
      <w:t>ECDL Foundation</w:t>
    </w:r>
    <w:r w:rsidRPr="00CC2FA4">
      <w:rPr>
        <w:rStyle w:val="PageNumber"/>
        <w:rFonts w:ascii="Arial" w:hAnsi="Arial" w:cs="Arial"/>
        <w:sz w:val="14"/>
        <w:szCs w:val="14"/>
      </w:rPr>
      <w:t>. All rights reserved.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EEAF2" w14:textId="77777777" w:rsidR="00242F39" w:rsidRPr="0019421E" w:rsidRDefault="00242F39" w:rsidP="00F50486">
    <w:pPr>
      <w:pStyle w:val="Footer"/>
      <w:tabs>
        <w:tab w:val="center" w:pos="4820"/>
        <w:tab w:val="right" w:pos="9923"/>
      </w:tabs>
      <w:jc w:val="center"/>
      <w:rPr>
        <w:rStyle w:val="PageNumber"/>
        <w:rFonts w:ascii="Arial" w:hAnsi="Arial" w:cs="Arial"/>
        <w:sz w:val="18"/>
        <w:szCs w:val="18"/>
      </w:rPr>
    </w:pPr>
    <w:r w:rsidRPr="00A35CD2">
      <w:rPr>
        <w:rFonts w:ascii="Arial" w:hAnsi="Arial" w:cs="Arial"/>
        <w:noProof/>
        <w:sz w:val="14"/>
        <w:szCs w:val="14"/>
      </w:rPr>
      <w:drawing>
        <wp:anchor distT="0" distB="0" distL="114300" distR="114300" simplePos="0" relativeHeight="251655168" behindDoc="1" locked="0" layoutInCell="1" allowOverlap="1" wp14:anchorId="2297BDE8" wp14:editId="325D2734">
          <wp:simplePos x="0" y="0"/>
          <wp:positionH relativeFrom="column">
            <wp:posOffset>4650740</wp:posOffset>
          </wp:positionH>
          <wp:positionV relativeFrom="paragraph">
            <wp:posOffset>73660</wp:posOffset>
          </wp:positionV>
          <wp:extent cx="1040130" cy="556260"/>
          <wp:effectExtent l="0" t="0" r="7620" b="0"/>
          <wp:wrapTight wrapText="bothSides">
            <wp:wrapPolygon edited="0">
              <wp:start x="0" y="0"/>
              <wp:lineTo x="0" y="20712"/>
              <wp:lineTo x="21363" y="20712"/>
              <wp:lineTo x="21363" y="0"/>
              <wp:lineTo x="0" y="0"/>
            </wp:wrapPolygon>
          </wp:wrapTight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21D99">
      <w:rPr>
        <w:rFonts w:ascii="Arial" w:hAnsi="Arial" w:cs="Arial"/>
        <w:sz w:val="18"/>
        <w:szCs w:val="18"/>
      </w:rPr>
      <w:t xml:space="preserve">Page </w:t>
    </w:r>
    <w:r w:rsidRPr="00F21D99">
      <w:rPr>
        <w:rFonts w:ascii="Arial" w:hAnsi="Arial" w:cs="Arial"/>
        <w:sz w:val="18"/>
        <w:szCs w:val="18"/>
      </w:rPr>
      <w:fldChar w:fldCharType="begin"/>
    </w:r>
    <w:r w:rsidRPr="00F21D99">
      <w:rPr>
        <w:rFonts w:ascii="Arial" w:hAnsi="Arial" w:cs="Arial"/>
        <w:sz w:val="18"/>
        <w:szCs w:val="18"/>
      </w:rPr>
      <w:instrText xml:space="preserve"> PAGE </w:instrText>
    </w:r>
    <w:r w:rsidRPr="00F21D99">
      <w:rPr>
        <w:rFonts w:ascii="Arial" w:hAnsi="Arial" w:cs="Arial"/>
        <w:sz w:val="18"/>
        <w:szCs w:val="18"/>
      </w:rPr>
      <w:fldChar w:fldCharType="separate"/>
    </w:r>
    <w:r w:rsidR="003C2617">
      <w:rPr>
        <w:rFonts w:ascii="Arial" w:hAnsi="Arial" w:cs="Arial"/>
        <w:noProof/>
        <w:sz w:val="18"/>
        <w:szCs w:val="18"/>
      </w:rPr>
      <w:t>6</w:t>
    </w:r>
    <w:r w:rsidRPr="00F21D99">
      <w:rPr>
        <w:rFonts w:ascii="Arial" w:hAnsi="Arial" w:cs="Arial"/>
        <w:sz w:val="18"/>
        <w:szCs w:val="18"/>
      </w:rPr>
      <w:fldChar w:fldCharType="end"/>
    </w:r>
    <w:r w:rsidRPr="00F21D99"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SECTIONPAGES  </w:instrText>
    </w:r>
    <w:r>
      <w:rPr>
        <w:rFonts w:ascii="Arial" w:hAnsi="Arial" w:cs="Arial"/>
        <w:sz w:val="18"/>
        <w:szCs w:val="18"/>
      </w:rPr>
      <w:fldChar w:fldCharType="separate"/>
    </w:r>
    <w:r w:rsidR="003C2617">
      <w:rPr>
        <w:rFonts w:ascii="Arial" w:hAnsi="Arial" w:cs="Arial"/>
        <w:noProof/>
        <w:sz w:val="18"/>
        <w:szCs w:val="18"/>
      </w:rPr>
      <w:t>6</w:t>
    </w:r>
    <w:r>
      <w:rPr>
        <w:rFonts w:ascii="Arial" w:hAnsi="Arial" w:cs="Arial"/>
        <w:sz w:val="18"/>
        <w:szCs w:val="18"/>
      </w:rPr>
      <w:fldChar w:fldCharType="end"/>
    </w:r>
  </w:p>
  <w:p w14:paraId="20E824B3" w14:textId="461AA0F5" w:rsidR="00242F39" w:rsidRPr="009068E5" w:rsidRDefault="00242F39" w:rsidP="00F50486">
    <w:pPr>
      <w:tabs>
        <w:tab w:val="right" w:pos="8278"/>
      </w:tabs>
      <w:rPr>
        <w:sz w:val="16"/>
        <w:szCs w:val="16"/>
      </w:rPr>
    </w:pPr>
    <w:r>
      <w:rPr>
        <w:rFonts w:ascii="Arial" w:hAnsi="Arial" w:cs="Arial"/>
        <w:sz w:val="16"/>
        <w:szCs w:val="16"/>
      </w:rPr>
      <w:t xml:space="preserve">Ref: ECDL / ICDL ICT in Education - Syllabus -V1.0 – Sample Part-Test - V1 - </w:t>
    </w:r>
    <w:r w:rsidR="003C2617">
      <w:rPr>
        <w:rFonts w:ascii="Arial" w:hAnsi="Arial" w:cs="Arial"/>
        <w:sz w:val="16"/>
        <w:szCs w:val="16"/>
      </w:rPr>
      <w:t>1</w:t>
    </w:r>
    <w:r w:rsidRPr="009068E5">
      <w:rPr>
        <w:sz w:val="16"/>
        <w:szCs w:val="16"/>
      </w:rPr>
      <w:tab/>
    </w:r>
  </w:p>
  <w:p w14:paraId="04D4B841" w14:textId="10D151EB" w:rsidR="00242F39" w:rsidRPr="00F50486" w:rsidRDefault="00242F39" w:rsidP="00F50486">
    <w:pPr>
      <w:pStyle w:val="Footer"/>
      <w:tabs>
        <w:tab w:val="center" w:pos="4820"/>
      </w:tabs>
      <w:rPr>
        <w:rFonts w:ascii="Arial" w:hAnsi="Arial" w:cs="Arial"/>
        <w:sz w:val="14"/>
        <w:szCs w:val="14"/>
      </w:rPr>
    </w:pPr>
    <w:r>
      <w:rPr>
        <w:rStyle w:val="PageNumber"/>
        <w:rFonts w:ascii="Arial" w:hAnsi="Arial" w:cs="Arial"/>
        <w:sz w:val="16"/>
        <w:szCs w:val="16"/>
      </w:rPr>
      <w:t xml:space="preserve">© </w:t>
    </w:r>
    <w:r w:rsidRPr="000040A8">
      <w:rPr>
        <w:rStyle w:val="PageNumber"/>
        <w:rFonts w:ascii="Arial" w:hAnsi="Arial" w:cs="Arial"/>
        <w:sz w:val="16"/>
        <w:szCs w:val="16"/>
      </w:rPr>
      <w:fldChar w:fldCharType="begin"/>
    </w:r>
    <w:r w:rsidRPr="000040A8">
      <w:rPr>
        <w:rStyle w:val="PageNumber"/>
        <w:rFonts w:ascii="Arial" w:hAnsi="Arial" w:cs="Arial"/>
        <w:sz w:val="16"/>
        <w:szCs w:val="16"/>
      </w:rPr>
      <w:instrText xml:space="preserve"> DATE  \@ "yyyy"  \* MERGEFORMAT </w:instrText>
    </w:r>
    <w:r w:rsidRPr="000040A8">
      <w:rPr>
        <w:rStyle w:val="PageNumber"/>
        <w:rFonts w:ascii="Arial" w:hAnsi="Arial" w:cs="Arial"/>
        <w:sz w:val="16"/>
        <w:szCs w:val="16"/>
      </w:rPr>
      <w:fldChar w:fldCharType="separate"/>
    </w:r>
    <w:r w:rsidR="003C2617">
      <w:rPr>
        <w:rStyle w:val="PageNumber"/>
        <w:rFonts w:ascii="Arial" w:hAnsi="Arial" w:cs="Arial"/>
        <w:noProof/>
        <w:sz w:val="16"/>
        <w:szCs w:val="16"/>
      </w:rPr>
      <w:t>2016</w:t>
    </w:r>
    <w:r w:rsidRPr="000040A8">
      <w:rPr>
        <w:rStyle w:val="PageNumber"/>
        <w:rFonts w:ascii="Arial" w:hAnsi="Arial" w:cs="Arial"/>
        <w:sz w:val="16"/>
        <w:szCs w:val="16"/>
      </w:rPr>
      <w:fldChar w:fldCharType="end"/>
    </w:r>
    <w:r w:rsidRPr="000040A8">
      <w:rPr>
        <w:rStyle w:val="PageNumber"/>
        <w:rFonts w:ascii="Arial" w:hAnsi="Arial" w:cs="Arial"/>
        <w:sz w:val="16"/>
        <w:szCs w:val="16"/>
      </w:rPr>
      <w:t xml:space="preserve"> </w:t>
    </w:r>
    <w:r w:rsidRPr="009068E5">
      <w:rPr>
        <w:rStyle w:val="PageNumber"/>
        <w:rFonts w:ascii="Arial" w:hAnsi="Arial" w:cs="Arial"/>
        <w:sz w:val="16"/>
        <w:szCs w:val="16"/>
      </w:rPr>
      <w:t>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  <w:r>
      <w:rPr>
        <w:rStyle w:val="PageNumber"/>
        <w:rFonts w:ascii="Arial" w:hAnsi="Arial" w:cs="Arial"/>
        <w:sz w:val="16"/>
        <w:szCs w:val="16"/>
      </w:rPr>
      <w:br/>
      <w:t>SAMPLE PART -TEST - NOT FOR REDISTRIBUTION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65011" w14:textId="77777777" w:rsidR="00242F39" w:rsidRPr="0019421E" w:rsidRDefault="00242F39" w:rsidP="00F37972">
    <w:pPr>
      <w:pStyle w:val="Footer"/>
      <w:tabs>
        <w:tab w:val="center" w:pos="4820"/>
        <w:tab w:val="right" w:pos="9923"/>
      </w:tabs>
      <w:jc w:val="center"/>
      <w:rPr>
        <w:rStyle w:val="PageNumber"/>
        <w:rFonts w:ascii="Arial" w:hAnsi="Arial" w:cs="Arial"/>
        <w:sz w:val="18"/>
        <w:szCs w:val="18"/>
      </w:rPr>
    </w:pPr>
    <w:r w:rsidRPr="00A35CD2">
      <w:rPr>
        <w:rFonts w:ascii="Arial" w:hAnsi="Arial" w:cs="Arial"/>
        <w:noProof/>
        <w:sz w:val="14"/>
        <w:szCs w:val="14"/>
      </w:rPr>
      <w:drawing>
        <wp:anchor distT="0" distB="0" distL="114300" distR="114300" simplePos="0" relativeHeight="251658240" behindDoc="1" locked="0" layoutInCell="1" allowOverlap="1" wp14:anchorId="19D274D1" wp14:editId="39D83A90">
          <wp:simplePos x="0" y="0"/>
          <wp:positionH relativeFrom="column">
            <wp:posOffset>4717415</wp:posOffset>
          </wp:positionH>
          <wp:positionV relativeFrom="paragraph">
            <wp:posOffset>-130175</wp:posOffset>
          </wp:positionV>
          <wp:extent cx="1040130" cy="556260"/>
          <wp:effectExtent l="0" t="0" r="7620" b="0"/>
          <wp:wrapTight wrapText="bothSides">
            <wp:wrapPolygon edited="0">
              <wp:start x="0" y="0"/>
              <wp:lineTo x="0" y="20712"/>
              <wp:lineTo x="21363" y="20712"/>
              <wp:lineTo x="21363" y="0"/>
              <wp:lineTo x="0" y="0"/>
            </wp:wrapPolygon>
          </wp:wrapTight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21D99">
      <w:rPr>
        <w:rFonts w:ascii="Arial" w:hAnsi="Arial" w:cs="Arial"/>
        <w:sz w:val="18"/>
        <w:szCs w:val="18"/>
      </w:rPr>
      <w:t xml:space="preserve">Page </w:t>
    </w:r>
    <w:r w:rsidRPr="00F21D99">
      <w:rPr>
        <w:rFonts w:ascii="Arial" w:hAnsi="Arial" w:cs="Arial"/>
        <w:sz w:val="18"/>
        <w:szCs w:val="18"/>
      </w:rPr>
      <w:fldChar w:fldCharType="begin"/>
    </w:r>
    <w:r w:rsidRPr="00F21D99">
      <w:rPr>
        <w:rFonts w:ascii="Arial" w:hAnsi="Arial" w:cs="Arial"/>
        <w:sz w:val="18"/>
        <w:szCs w:val="18"/>
      </w:rPr>
      <w:instrText xml:space="preserve"> PAGE </w:instrText>
    </w:r>
    <w:r w:rsidRPr="00F21D99">
      <w:rPr>
        <w:rFonts w:ascii="Arial" w:hAnsi="Arial" w:cs="Arial"/>
        <w:sz w:val="18"/>
        <w:szCs w:val="18"/>
      </w:rPr>
      <w:fldChar w:fldCharType="separate"/>
    </w:r>
    <w:r w:rsidR="003C2617">
      <w:rPr>
        <w:rFonts w:ascii="Arial" w:hAnsi="Arial" w:cs="Arial"/>
        <w:noProof/>
        <w:sz w:val="18"/>
        <w:szCs w:val="18"/>
      </w:rPr>
      <w:t>1</w:t>
    </w:r>
    <w:r w:rsidRPr="00F21D99">
      <w:rPr>
        <w:rFonts w:ascii="Arial" w:hAnsi="Arial" w:cs="Arial"/>
        <w:sz w:val="18"/>
        <w:szCs w:val="18"/>
      </w:rPr>
      <w:fldChar w:fldCharType="end"/>
    </w:r>
    <w:r w:rsidRPr="00F21D99"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SECTIONPAGES  </w:instrText>
    </w:r>
    <w:r>
      <w:rPr>
        <w:rFonts w:ascii="Arial" w:hAnsi="Arial" w:cs="Arial"/>
        <w:sz w:val="18"/>
        <w:szCs w:val="18"/>
      </w:rPr>
      <w:fldChar w:fldCharType="separate"/>
    </w:r>
    <w:r w:rsidR="003C2617">
      <w:rPr>
        <w:rFonts w:ascii="Arial" w:hAnsi="Arial" w:cs="Arial"/>
        <w:noProof/>
        <w:sz w:val="18"/>
        <w:szCs w:val="18"/>
      </w:rPr>
      <w:t>6</w:t>
    </w:r>
    <w:r>
      <w:rPr>
        <w:rFonts w:ascii="Arial" w:hAnsi="Arial" w:cs="Arial"/>
        <w:sz w:val="18"/>
        <w:szCs w:val="18"/>
      </w:rPr>
      <w:fldChar w:fldCharType="end"/>
    </w:r>
  </w:p>
  <w:p w14:paraId="58EA8C91" w14:textId="21FD6CE2" w:rsidR="00242F39" w:rsidRPr="009068E5" w:rsidRDefault="00242F39" w:rsidP="00DB7B2E">
    <w:pPr>
      <w:tabs>
        <w:tab w:val="right" w:pos="8278"/>
      </w:tabs>
      <w:rPr>
        <w:sz w:val="16"/>
        <w:szCs w:val="16"/>
      </w:rPr>
    </w:pPr>
    <w:r>
      <w:rPr>
        <w:rFonts w:ascii="Arial" w:hAnsi="Arial" w:cs="Arial"/>
        <w:sz w:val="16"/>
        <w:szCs w:val="16"/>
      </w:rPr>
      <w:t xml:space="preserve">Ref: ECDL / ICDL ICT in Education - Syllabus - V1.0 – Sample Part-Test - V1 - </w:t>
    </w:r>
    <w:r w:rsidR="003C2617">
      <w:rPr>
        <w:rFonts w:ascii="Arial" w:hAnsi="Arial" w:cs="Arial"/>
        <w:sz w:val="16"/>
        <w:szCs w:val="16"/>
      </w:rPr>
      <w:t>1</w:t>
    </w:r>
  </w:p>
  <w:p w14:paraId="391F8233" w14:textId="77777777" w:rsidR="00242F39" w:rsidRDefault="00242F39" w:rsidP="00F37972">
    <w:pPr>
      <w:pStyle w:val="Footer"/>
      <w:tabs>
        <w:tab w:val="center" w:pos="4820"/>
      </w:tabs>
      <w:spacing w:before="40"/>
      <w:rPr>
        <w:rStyle w:val="PageNumber"/>
        <w:rFonts w:ascii="Arial" w:hAnsi="Arial" w:cs="Arial"/>
        <w:sz w:val="16"/>
        <w:szCs w:val="16"/>
      </w:rPr>
    </w:pPr>
  </w:p>
  <w:p w14:paraId="08D2AB1C" w14:textId="77777777" w:rsidR="00242F39" w:rsidRPr="00F37972" w:rsidRDefault="00242F39" w:rsidP="00F37972">
    <w:pPr>
      <w:pStyle w:val="Footer"/>
      <w:tabs>
        <w:tab w:val="center" w:pos="4820"/>
      </w:tabs>
      <w:rPr>
        <w:rFonts w:ascii="Arial" w:hAnsi="Arial" w:cs="Arial"/>
        <w:sz w:val="14"/>
        <w:szCs w:val="14"/>
      </w:rPr>
    </w:pPr>
    <w:r>
      <w:rPr>
        <w:rStyle w:val="PageNumber"/>
        <w:rFonts w:ascii="Arial" w:hAnsi="Arial" w:cs="Arial"/>
        <w:sz w:val="14"/>
        <w:szCs w:val="14"/>
      </w:rPr>
      <w:t xml:space="preserve">© </w:t>
    </w:r>
    <w:r>
      <w:rPr>
        <w:rStyle w:val="PageNumber"/>
        <w:rFonts w:ascii="Arial" w:hAnsi="Arial" w:cs="Arial"/>
        <w:sz w:val="14"/>
        <w:szCs w:val="14"/>
      </w:rPr>
      <w:fldChar w:fldCharType="begin"/>
    </w:r>
    <w:r>
      <w:rPr>
        <w:rStyle w:val="PageNumber"/>
        <w:rFonts w:ascii="Arial" w:hAnsi="Arial" w:cs="Arial"/>
        <w:sz w:val="14"/>
        <w:szCs w:val="14"/>
      </w:rPr>
      <w:instrText xml:space="preserve"> DATE  \@ "yyyy"  \* MERGEFORMAT </w:instrText>
    </w:r>
    <w:r>
      <w:rPr>
        <w:rStyle w:val="PageNumber"/>
        <w:rFonts w:ascii="Arial" w:hAnsi="Arial" w:cs="Arial"/>
        <w:sz w:val="14"/>
        <w:szCs w:val="14"/>
      </w:rPr>
      <w:fldChar w:fldCharType="separate"/>
    </w:r>
    <w:r w:rsidR="003C2617">
      <w:rPr>
        <w:rStyle w:val="PageNumber"/>
        <w:rFonts w:ascii="Arial" w:hAnsi="Arial" w:cs="Arial"/>
        <w:noProof/>
        <w:sz w:val="14"/>
        <w:szCs w:val="14"/>
      </w:rPr>
      <w:t>2016</w:t>
    </w:r>
    <w:r>
      <w:rPr>
        <w:rStyle w:val="PageNumber"/>
        <w:rFonts w:ascii="Arial" w:hAnsi="Arial" w:cs="Arial"/>
        <w:sz w:val="14"/>
        <w:szCs w:val="14"/>
      </w:rPr>
      <w:fldChar w:fldCharType="end"/>
    </w:r>
    <w:r>
      <w:rPr>
        <w:rStyle w:val="PageNumber"/>
        <w:rFonts w:ascii="Arial" w:hAnsi="Arial" w:cs="Arial"/>
        <w:sz w:val="14"/>
        <w:szCs w:val="14"/>
      </w:rPr>
      <w:t xml:space="preserve"> ECDL Foundation. </w:t>
    </w:r>
    <w:r w:rsidRPr="00CC2FA4">
      <w:rPr>
        <w:rStyle w:val="PageNumber"/>
        <w:rFonts w:ascii="Arial" w:hAnsi="Arial" w:cs="Arial"/>
        <w:sz w:val="14"/>
        <w:szCs w:val="14"/>
      </w:rPr>
      <w:t>ECDL Foundation i</w:t>
    </w:r>
    <w:r>
      <w:rPr>
        <w:rStyle w:val="PageNumber"/>
        <w:rFonts w:ascii="Arial" w:hAnsi="Arial" w:cs="Arial"/>
        <w:sz w:val="14"/>
        <w:szCs w:val="14"/>
      </w:rPr>
      <w:t>s a registered business name of</w:t>
    </w:r>
    <w:r w:rsidRPr="00CC2FA4">
      <w:rPr>
        <w:rStyle w:val="PageNumber"/>
        <w:rFonts w:ascii="Arial" w:hAnsi="Arial" w:cs="Arial"/>
        <w:sz w:val="14"/>
        <w:szCs w:val="14"/>
      </w:rPr>
      <w:t xml:space="preserve"> The </w:t>
    </w:r>
    <w:r>
      <w:rPr>
        <w:rStyle w:val="PageNumber"/>
        <w:rFonts w:ascii="Arial" w:hAnsi="Arial" w:cs="Arial"/>
        <w:sz w:val="14"/>
        <w:szCs w:val="14"/>
      </w:rPr>
      <w:t xml:space="preserve">European Computer Driving </w:t>
    </w:r>
    <w:proofErr w:type="spellStart"/>
    <w:r>
      <w:rPr>
        <w:rStyle w:val="PageNumber"/>
        <w:rFonts w:ascii="Arial" w:hAnsi="Arial" w:cs="Arial"/>
        <w:sz w:val="14"/>
        <w:szCs w:val="14"/>
      </w:rPr>
      <w:t>Licenc</w:t>
    </w:r>
    <w:r w:rsidRPr="00CC2FA4">
      <w:rPr>
        <w:rStyle w:val="PageNumber"/>
        <w:rFonts w:ascii="Arial" w:hAnsi="Arial" w:cs="Arial"/>
        <w:sz w:val="14"/>
        <w:szCs w:val="14"/>
      </w:rPr>
      <w:t>e</w:t>
    </w:r>
    <w:proofErr w:type="spellEnd"/>
    <w:r w:rsidRPr="00CC2FA4">
      <w:rPr>
        <w:rStyle w:val="PageNumber"/>
        <w:rFonts w:ascii="Arial" w:hAnsi="Arial" w:cs="Arial"/>
        <w:sz w:val="14"/>
        <w:szCs w:val="14"/>
      </w:rPr>
      <w:t xml:space="preserve"> Foundation</w:t>
    </w:r>
    <w:r>
      <w:rPr>
        <w:rStyle w:val="PageNumber"/>
        <w:rFonts w:ascii="Arial" w:hAnsi="Arial" w:cs="Arial"/>
        <w:sz w:val="14"/>
        <w:szCs w:val="14"/>
      </w:rPr>
      <w:t xml:space="preserve"> </w:t>
    </w:r>
    <w:r w:rsidRPr="00CC2FA4">
      <w:rPr>
        <w:rStyle w:val="PageNumber"/>
        <w:rFonts w:ascii="Arial" w:hAnsi="Arial" w:cs="Arial"/>
        <w:sz w:val="14"/>
        <w:szCs w:val="14"/>
      </w:rPr>
      <w:t>Limited.  European Computer Driving</w:t>
    </w:r>
    <w:r>
      <w:rPr>
        <w:rStyle w:val="PageNumber"/>
        <w:rFonts w:ascii="Arial" w:hAnsi="Arial" w:cs="Arial"/>
        <w:sz w:val="14"/>
        <w:szCs w:val="14"/>
      </w:rPr>
      <w:t xml:space="preserve"> </w:t>
    </w:r>
    <w:proofErr w:type="spellStart"/>
    <w:r w:rsidRPr="00CC2FA4">
      <w:rPr>
        <w:rStyle w:val="PageNumber"/>
        <w:rFonts w:ascii="Arial" w:hAnsi="Arial" w:cs="Arial"/>
        <w:sz w:val="14"/>
        <w:szCs w:val="14"/>
      </w:rPr>
      <w:t>Licence</w:t>
    </w:r>
    <w:proofErr w:type="spellEnd"/>
    <w:r w:rsidRPr="00CC2FA4">
      <w:rPr>
        <w:rStyle w:val="PageNumber"/>
        <w:rFonts w:ascii="Arial" w:hAnsi="Arial" w:cs="Arial"/>
        <w:sz w:val="14"/>
        <w:szCs w:val="14"/>
      </w:rPr>
      <w:t xml:space="preserve">, ECDL, International Computer Driving </w:t>
    </w:r>
    <w:proofErr w:type="spellStart"/>
    <w:r w:rsidRPr="00CC2FA4">
      <w:rPr>
        <w:rStyle w:val="PageNumber"/>
        <w:rFonts w:ascii="Arial" w:hAnsi="Arial" w:cs="Arial"/>
        <w:sz w:val="14"/>
        <w:szCs w:val="14"/>
      </w:rPr>
      <w:t>Licence</w:t>
    </w:r>
    <w:proofErr w:type="spellEnd"/>
    <w:r w:rsidRPr="00CC2FA4">
      <w:rPr>
        <w:rStyle w:val="PageNumber"/>
        <w:rFonts w:ascii="Arial" w:hAnsi="Arial" w:cs="Arial"/>
        <w:sz w:val="14"/>
        <w:szCs w:val="14"/>
      </w:rPr>
      <w:t>, ICDL</w:t>
    </w:r>
    <w:r>
      <w:rPr>
        <w:rStyle w:val="PageNumber"/>
        <w:rFonts w:ascii="Arial" w:hAnsi="Arial" w:cs="Arial"/>
        <w:sz w:val="14"/>
        <w:szCs w:val="14"/>
      </w:rPr>
      <w:t>,</w:t>
    </w:r>
    <w:r w:rsidRPr="00CC2FA4">
      <w:rPr>
        <w:rStyle w:val="PageNumber"/>
        <w:rFonts w:ascii="Arial" w:hAnsi="Arial" w:cs="Arial"/>
        <w:sz w:val="14"/>
        <w:szCs w:val="14"/>
      </w:rPr>
      <w:t xml:space="preserve"> and related logos are all registered</w:t>
    </w:r>
    <w:r>
      <w:rPr>
        <w:rStyle w:val="PageNumber"/>
        <w:rFonts w:ascii="Arial" w:hAnsi="Arial" w:cs="Arial"/>
        <w:sz w:val="14"/>
        <w:szCs w:val="14"/>
      </w:rPr>
      <w:t xml:space="preserve"> Trade Marks of</w:t>
    </w:r>
    <w:r w:rsidRPr="00CC2FA4">
      <w:rPr>
        <w:rStyle w:val="PageNumber"/>
        <w:rFonts w:ascii="Arial" w:hAnsi="Arial" w:cs="Arial"/>
        <w:sz w:val="14"/>
        <w:szCs w:val="14"/>
      </w:rPr>
      <w:t xml:space="preserve"> </w:t>
    </w:r>
    <w:r>
      <w:rPr>
        <w:rStyle w:val="PageNumber"/>
        <w:rFonts w:ascii="Arial" w:hAnsi="Arial" w:cs="Arial"/>
        <w:sz w:val="14"/>
        <w:szCs w:val="14"/>
      </w:rPr>
      <w:t>ECDL Foundation</w:t>
    </w:r>
    <w:r w:rsidRPr="00CC2FA4">
      <w:rPr>
        <w:rStyle w:val="PageNumber"/>
        <w:rFonts w:ascii="Arial" w:hAnsi="Arial" w:cs="Arial"/>
        <w:sz w:val="14"/>
        <w:szCs w:val="14"/>
      </w:rPr>
      <w:t>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4AB4D" w14:textId="77777777" w:rsidR="00242F39" w:rsidRDefault="00242F39">
      <w:r>
        <w:separator/>
      </w:r>
    </w:p>
  </w:footnote>
  <w:footnote w:type="continuationSeparator" w:id="0">
    <w:p w14:paraId="5A5DCE83" w14:textId="77777777" w:rsidR="00242F39" w:rsidRDefault="00242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04A41" w14:textId="77777777" w:rsidR="00242F39" w:rsidRDefault="003C2617">
    <w:pPr>
      <w:pStyle w:val="Header"/>
    </w:pPr>
    <w:r>
      <w:rPr>
        <w:noProof/>
      </w:rPr>
      <w:pict w14:anchorId="380AD1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7367" o:spid="_x0000_s2050" type="#_x0000_t136" style="position:absolute;margin-left:0;margin-top:0;width:520.9pt;height:65.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Part-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EE267" w14:textId="77777777" w:rsidR="00242F39" w:rsidRDefault="003C2617" w:rsidP="006D57FB">
    <w:pPr>
      <w:pStyle w:val="Header"/>
      <w:tabs>
        <w:tab w:val="clear" w:pos="4320"/>
      </w:tabs>
      <w:spacing w:before="240"/>
      <w:ind w:left="5040" w:hanging="5040"/>
    </w:pPr>
    <w:r>
      <w:rPr>
        <w:noProof/>
      </w:rPr>
      <w:pict w14:anchorId="1215BD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7368" o:spid="_x0000_s2051" type="#_x0000_t136" style="position:absolute;left:0;text-align:left;margin-left:0;margin-top:0;width:520.9pt;height:65.1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Part-Test"/>
          <w10:wrap anchorx="margin" anchory="margin"/>
        </v:shape>
      </w:pict>
    </w:r>
    <w:r w:rsidR="00242F39">
      <w:rPr>
        <w:noProof/>
      </w:rPr>
      <w:drawing>
        <wp:inline distT="0" distB="0" distL="0" distR="0" wp14:anchorId="67084975" wp14:editId="43F6F7FA">
          <wp:extent cx="2686050" cy="473710"/>
          <wp:effectExtent l="19050" t="0" r="0" b="0"/>
          <wp:docPr id="5" name="Picture 5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7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42F39">
      <w:tab/>
    </w:r>
    <w:r w:rsidR="00242F39" w:rsidRPr="00BA2641">
      <w:rPr>
        <w:rFonts w:ascii="Arial" w:hAnsi="Arial" w:cs="Arial"/>
        <w:b/>
        <w:sz w:val="20"/>
        <w:szCs w:val="20"/>
      </w:rPr>
      <w:t xml:space="preserve">ECDL / ICDL </w:t>
    </w:r>
    <w:r w:rsidR="00242F39">
      <w:rPr>
        <w:rFonts w:ascii="Arial" w:hAnsi="Arial" w:cs="Arial"/>
        <w:b/>
        <w:sz w:val="20"/>
        <w:szCs w:val="20"/>
      </w:rPr>
      <w:t>ICT in Education Sample Part-Test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58E14" w14:textId="77777777" w:rsidR="00242F39" w:rsidRDefault="003C2617" w:rsidP="006C767E">
    <w:pPr>
      <w:pStyle w:val="Header"/>
      <w:tabs>
        <w:tab w:val="clear" w:pos="4320"/>
      </w:tabs>
      <w:spacing w:before="240"/>
      <w:ind w:left="5041" w:hanging="5041"/>
    </w:pPr>
    <w:r>
      <w:rPr>
        <w:noProof/>
      </w:rPr>
      <w:pict w14:anchorId="38720D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7366" o:spid="_x0000_s2049" type="#_x0000_t136" style="position:absolute;left:0;text-align:left;margin-left:0;margin-top:0;width:520.9pt;height:65.1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Part-Test"/>
          <w10:wrap anchorx="margin" anchory="margin"/>
        </v:shape>
      </w:pict>
    </w:r>
    <w:r w:rsidR="00242F39">
      <w:rPr>
        <w:noProof/>
      </w:rPr>
      <w:drawing>
        <wp:anchor distT="0" distB="0" distL="114300" distR="114300" simplePos="0" relativeHeight="251673600" behindDoc="0" locked="0" layoutInCell="1" allowOverlap="1" wp14:anchorId="0A793968" wp14:editId="679C1076">
          <wp:simplePos x="0" y="0"/>
          <wp:positionH relativeFrom="column">
            <wp:posOffset>20955</wp:posOffset>
          </wp:positionH>
          <wp:positionV relativeFrom="paragraph">
            <wp:posOffset>635</wp:posOffset>
          </wp:positionV>
          <wp:extent cx="2686050" cy="473710"/>
          <wp:effectExtent l="0" t="0" r="0" b="2540"/>
          <wp:wrapNone/>
          <wp:docPr id="8" name="Picture 8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7" descr="bann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2F39">
      <w:tab/>
    </w:r>
    <w:r w:rsidR="00242F39" w:rsidRPr="00BA2641">
      <w:rPr>
        <w:rFonts w:ascii="Arial" w:hAnsi="Arial" w:cs="Arial"/>
        <w:b/>
        <w:sz w:val="20"/>
        <w:szCs w:val="20"/>
      </w:rPr>
      <w:t xml:space="preserve">ECDL / ICDL </w:t>
    </w:r>
    <w:r w:rsidR="00242F39">
      <w:rPr>
        <w:rFonts w:ascii="Arial" w:hAnsi="Arial" w:cs="Arial"/>
        <w:b/>
        <w:sz w:val="20"/>
        <w:szCs w:val="20"/>
      </w:rPr>
      <w:t>ICT in Education Sample Part-Test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3F75D" w14:textId="77777777" w:rsidR="00242F39" w:rsidRDefault="003C2617">
    <w:pPr>
      <w:pStyle w:val="Header"/>
    </w:pPr>
    <w:r>
      <w:rPr>
        <w:noProof/>
      </w:rPr>
      <w:pict w14:anchorId="04B2E4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7370" o:spid="_x0000_s2053" type="#_x0000_t136" style="position:absolute;margin-left:0;margin-top:0;width:520.9pt;height:65.1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Part-Tes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42D95" w14:textId="77777777" w:rsidR="00242F39" w:rsidRDefault="003C2617" w:rsidP="00253F4B">
    <w:pPr>
      <w:pStyle w:val="Header"/>
      <w:tabs>
        <w:tab w:val="clear" w:pos="4320"/>
      </w:tabs>
      <w:spacing w:before="240"/>
      <w:ind w:left="5040" w:hanging="5040"/>
    </w:pPr>
    <w:r>
      <w:rPr>
        <w:noProof/>
      </w:rPr>
      <w:pict w14:anchorId="5DE7DF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7371" o:spid="_x0000_s2054" type="#_x0000_t136" style="position:absolute;left:0;text-align:left;margin-left:0;margin-top:0;width:520.9pt;height:65.1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Part-Test"/>
          <w10:wrap anchorx="margin" anchory="margin"/>
        </v:shape>
      </w:pict>
    </w:r>
    <w:r w:rsidR="00242F39">
      <w:rPr>
        <w:noProof/>
      </w:rPr>
      <w:drawing>
        <wp:inline distT="0" distB="0" distL="0" distR="0" wp14:anchorId="1AE2CC9E" wp14:editId="09D0995A">
          <wp:extent cx="2686050" cy="473710"/>
          <wp:effectExtent l="19050" t="0" r="0" b="0"/>
          <wp:docPr id="21" name="Picture 21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7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42F39">
      <w:tab/>
    </w:r>
    <w:r w:rsidR="00242F39" w:rsidRPr="00BA2641">
      <w:rPr>
        <w:rFonts w:ascii="Arial" w:hAnsi="Arial" w:cs="Arial"/>
        <w:b/>
        <w:sz w:val="20"/>
        <w:szCs w:val="20"/>
      </w:rPr>
      <w:t xml:space="preserve">ECDL / ICDL </w:t>
    </w:r>
    <w:r w:rsidR="00242F39">
      <w:rPr>
        <w:rFonts w:ascii="Arial" w:hAnsi="Arial" w:cs="Arial"/>
        <w:b/>
        <w:sz w:val="20"/>
        <w:szCs w:val="20"/>
      </w:rPr>
      <w:t>ICT in Education</w:t>
    </w:r>
    <w:r w:rsidR="00242F39">
      <w:rPr>
        <w:rFonts w:ascii="Arial" w:hAnsi="Arial" w:cs="Arial"/>
        <w:b/>
        <w:sz w:val="20"/>
        <w:szCs w:val="20"/>
      </w:rPr>
      <w:br/>
      <w:t>Sample Part-Test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44FC0" w14:textId="77777777" w:rsidR="00242F39" w:rsidRDefault="003C2617" w:rsidP="006D57FB">
    <w:pPr>
      <w:pStyle w:val="Header"/>
      <w:tabs>
        <w:tab w:val="clear" w:pos="4320"/>
      </w:tabs>
      <w:spacing w:before="240"/>
      <w:ind w:left="5040" w:hanging="5040"/>
      <w:rPr>
        <w:rFonts w:ascii="Arial" w:hAnsi="Arial" w:cs="Arial"/>
        <w:b/>
        <w:sz w:val="20"/>
        <w:szCs w:val="20"/>
      </w:rPr>
    </w:pPr>
    <w:r>
      <w:rPr>
        <w:noProof/>
      </w:rPr>
      <w:pict w14:anchorId="3E39C2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87369" o:spid="_x0000_s2052" type="#_x0000_t136" style="position:absolute;left:0;text-align:left;margin-left:0;margin-top:0;width:520.9pt;height:65.1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Part-Test"/>
          <w10:wrap anchorx="margin" anchory="margin"/>
        </v:shape>
      </w:pict>
    </w:r>
    <w:r w:rsidR="00242F39">
      <w:rPr>
        <w:noProof/>
      </w:rPr>
      <w:drawing>
        <wp:anchor distT="0" distB="0" distL="114300" distR="114300" simplePos="0" relativeHeight="251674624" behindDoc="0" locked="0" layoutInCell="1" allowOverlap="1" wp14:anchorId="688811CA" wp14:editId="471F60D4">
          <wp:simplePos x="0" y="0"/>
          <wp:positionH relativeFrom="column">
            <wp:posOffset>20955</wp:posOffset>
          </wp:positionH>
          <wp:positionV relativeFrom="paragraph">
            <wp:posOffset>153035</wp:posOffset>
          </wp:positionV>
          <wp:extent cx="2686050" cy="473710"/>
          <wp:effectExtent l="0" t="0" r="0" b="2540"/>
          <wp:wrapNone/>
          <wp:docPr id="23" name="Picture 23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7" descr="bann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2F39">
      <w:rPr>
        <w:rFonts w:ascii="Arial" w:hAnsi="Arial" w:cs="Arial"/>
        <w:b/>
        <w:sz w:val="20"/>
        <w:szCs w:val="20"/>
      </w:rPr>
      <w:tab/>
    </w:r>
  </w:p>
  <w:p w14:paraId="08B468C6" w14:textId="77777777" w:rsidR="00242F39" w:rsidRDefault="00242F39" w:rsidP="006C767E">
    <w:pPr>
      <w:pStyle w:val="Header"/>
      <w:tabs>
        <w:tab w:val="clear" w:pos="4320"/>
      </w:tabs>
      <w:ind w:left="5041" w:hanging="5041"/>
    </w:pPr>
    <w:r>
      <w:rPr>
        <w:rFonts w:ascii="Arial" w:hAnsi="Arial" w:cs="Arial"/>
        <w:b/>
        <w:sz w:val="20"/>
        <w:szCs w:val="20"/>
      </w:rPr>
      <w:tab/>
    </w:r>
    <w:r w:rsidRPr="00BA2641">
      <w:rPr>
        <w:rFonts w:ascii="Arial" w:hAnsi="Arial" w:cs="Arial"/>
        <w:b/>
        <w:sz w:val="20"/>
        <w:szCs w:val="20"/>
      </w:rPr>
      <w:t xml:space="preserve">ECDL / ICDL </w:t>
    </w:r>
    <w:r>
      <w:rPr>
        <w:rFonts w:ascii="Arial" w:hAnsi="Arial" w:cs="Arial"/>
        <w:b/>
        <w:sz w:val="20"/>
        <w:szCs w:val="20"/>
      </w:rPr>
      <w:t>ICT in Education Sample Part-Test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789F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E51E7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8845CF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133C1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454E74"/>
    <w:multiLevelType w:val="hybridMultilevel"/>
    <w:tmpl w:val="0876F0E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E910C5"/>
    <w:multiLevelType w:val="hybridMultilevel"/>
    <w:tmpl w:val="29F4D87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956E6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65212C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FB47A1"/>
    <w:multiLevelType w:val="hybridMultilevel"/>
    <w:tmpl w:val="A3CAEB12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1474E6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83E71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8537B7"/>
    <w:multiLevelType w:val="hybridMultilevel"/>
    <w:tmpl w:val="634CB0B6"/>
    <w:lvl w:ilvl="0" w:tplc="E04C7DB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F1B1F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7A1698"/>
    <w:multiLevelType w:val="hybridMultilevel"/>
    <w:tmpl w:val="9FFC0EE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9C434A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F1705"/>
    <w:multiLevelType w:val="hybridMultilevel"/>
    <w:tmpl w:val="BB8C7A3A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2F62C8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C2224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4472E"/>
    <w:multiLevelType w:val="hybridMultilevel"/>
    <w:tmpl w:val="BB8C7A3A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2E63DE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842CBC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207979"/>
    <w:multiLevelType w:val="hybridMultilevel"/>
    <w:tmpl w:val="FA403098"/>
    <w:lvl w:ilvl="0" w:tplc="95FED8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0266D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CE3FEE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0A46AA"/>
    <w:multiLevelType w:val="hybridMultilevel"/>
    <w:tmpl w:val="21400F14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4B6FFA"/>
    <w:multiLevelType w:val="hybridMultilevel"/>
    <w:tmpl w:val="17929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E4043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4D4A92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C7108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DE1B3B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27755E"/>
    <w:multiLevelType w:val="hybridMultilevel"/>
    <w:tmpl w:val="1160CD9C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E74015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C67482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280E05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550FB1"/>
    <w:multiLevelType w:val="hybridMultilevel"/>
    <w:tmpl w:val="BB8C7A3A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D73E3B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050037"/>
    <w:multiLevelType w:val="hybridMultilevel"/>
    <w:tmpl w:val="A3CAEB12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982CD1"/>
    <w:multiLevelType w:val="hybridMultilevel"/>
    <w:tmpl w:val="A3CAEB12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B04A4F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300CB"/>
    <w:multiLevelType w:val="hybridMultilevel"/>
    <w:tmpl w:val="9FFC0EE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156F3F"/>
    <w:multiLevelType w:val="hybridMultilevel"/>
    <w:tmpl w:val="7BF835D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A1934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17"/>
  </w:num>
  <w:num w:numId="3">
    <w:abstractNumId w:val="9"/>
  </w:num>
  <w:num w:numId="4">
    <w:abstractNumId w:val="16"/>
  </w:num>
  <w:num w:numId="5">
    <w:abstractNumId w:val="14"/>
  </w:num>
  <w:num w:numId="6">
    <w:abstractNumId w:val="4"/>
  </w:num>
  <w:num w:numId="7">
    <w:abstractNumId w:val="30"/>
  </w:num>
  <w:num w:numId="8">
    <w:abstractNumId w:val="3"/>
  </w:num>
  <w:num w:numId="9">
    <w:abstractNumId w:val="8"/>
  </w:num>
  <w:num w:numId="10">
    <w:abstractNumId w:val="26"/>
  </w:num>
  <w:num w:numId="11">
    <w:abstractNumId w:val="11"/>
  </w:num>
  <w:num w:numId="12">
    <w:abstractNumId w:val="7"/>
  </w:num>
  <w:num w:numId="13">
    <w:abstractNumId w:val="41"/>
  </w:num>
  <w:num w:numId="14">
    <w:abstractNumId w:val="2"/>
  </w:num>
  <w:num w:numId="15">
    <w:abstractNumId w:val="31"/>
  </w:num>
  <w:num w:numId="16">
    <w:abstractNumId w:val="19"/>
  </w:num>
  <w:num w:numId="17">
    <w:abstractNumId w:val="34"/>
  </w:num>
  <w:num w:numId="18">
    <w:abstractNumId w:val="6"/>
  </w:num>
  <w:num w:numId="19">
    <w:abstractNumId w:val="24"/>
  </w:num>
  <w:num w:numId="20">
    <w:abstractNumId w:val="13"/>
  </w:num>
  <w:num w:numId="21">
    <w:abstractNumId w:val="39"/>
  </w:num>
  <w:num w:numId="22">
    <w:abstractNumId w:val="0"/>
  </w:num>
  <w:num w:numId="23">
    <w:abstractNumId w:val="1"/>
  </w:num>
  <w:num w:numId="24">
    <w:abstractNumId w:val="10"/>
  </w:num>
  <w:num w:numId="25">
    <w:abstractNumId w:val="35"/>
  </w:num>
  <w:num w:numId="26">
    <w:abstractNumId w:val="33"/>
  </w:num>
  <w:num w:numId="27">
    <w:abstractNumId w:val="40"/>
  </w:num>
  <w:num w:numId="28">
    <w:abstractNumId w:val="28"/>
  </w:num>
  <w:num w:numId="29">
    <w:abstractNumId w:val="27"/>
  </w:num>
  <w:num w:numId="30">
    <w:abstractNumId w:val="29"/>
  </w:num>
  <w:num w:numId="31">
    <w:abstractNumId w:val="18"/>
  </w:num>
  <w:num w:numId="32">
    <w:abstractNumId w:val="37"/>
  </w:num>
  <w:num w:numId="33">
    <w:abstractNumId w:val="21"/>
  </w:num>
  <w:num w:numId="34">
    <w:abstractNumId w:val="12"/>
  </w:num>
  <w:num w:numId="35">
    <w:abstractNumId w:val="23"/>
  </w:num>
  <w:num w:numId="36">
    <w:abstractNumId w:val="36"/>
  </w:num>
  <w:num w:numId="37">
    <w:abstractNumId w:val="22"/>
  </w:num>
  <w:num w:numId="38">
    <w:abstractNumId w:val="15"/>
  </w:num>
  <w:num w:numId="39">
    <w:abstractNumId w:val="5"/>
  </w:num>
  <w:num w:numId="40">
    <w:abstractNumId w:val="25"/>
  </w:num>
  <w:num w:numId="41">
    <w:abstractNumId w:val="32"/>
  </w:num>
  <w:num w:numId="42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B3"/>
    <w:rsid w:val="000040A8"/>
    <w:rsid w:val="000143A1"/>
    <w:rsid w:val="0002524B"/>
    <w:rsid w:val="000566FF"/>
    <w:rsid w:val="00064ABF"/>
    <w:rsid w:val="00064BF7"/>
    <w:rsid w:val="000726DA"/>
    <w:rsid w:val="0007284B"/>
    <w:rsid w:val="000800D2"/>
    <w:rsid w:val="00083C03"/>
    <w:rsid w:val="00090A33"/>
    <w:rsid w:val="000A5F39"/>
    <w:rsid w:val="000A7EE6"/>
    <w:rsid w:val="000C538B"/>
    <w:rsid w:val="000C5BD7"/>
    <w:rsid w:val="000C68CB"/>
    <w:rsid w:val="000E1FED"/>
    <w:rsid w:val="000E2F37"/>
    <w:rsid w:val="000E48DE"/>
    <w:rsid w:val="000E553D"/>
    <w:rsid w:val="000E5ABF"/>
    <w:rsid w:val="000E71A8"/>
    <w:rsid w:val="000F020E"/>
    <w:rsid w:val="000F08A1"/>
    <w:rsid w:val="000F1B17"/>
    <w:rsid w:val="00100BE4"/>
    <w:rsid w:val="001059C5"/>
    <w:rsid w:val="00114B4B"/>
    <w:rsid w:val="00114C1A"/>
    <w:rsid w:val="0011612A"/>
    <w:rsid w:val="0012274D"/>
    <w:rsid w:val="00124F01"/>
    <w:rsid w:val="0012640E"/>
    <w:rsid w:val="00134228"/>
    <w:rsid w:val="00145E8F"/>
    <w:rsid w:val="00154BBF"/>
    <w:rsid w:val="001573A8"/>
    <w:rsid w:val="00160154"/>
    <w:rsid w:val="0016185E"/>
    <w:rsid w:val="001636D2"/>
    <w:rsid w:val="00177579"/>
    <w:rsid w:val="00182CAA"/>
    <w:rsid w:val="00186F56"/>
    <w:rsid w:val="00191FFA"/>
    <w:rsid w:val="00192373"/>
    <w:rsid w:val="00192E91"/>
    <w:rsid w:val="00192FB0"/>
    <w:rsid w:val="00196806"/>
    <w:rsid w:val="00196A4D"/>
    <w:rsid w:val="001A0624"/>
    <w:rsid w:val="001A534F"/>
    <w:rsid w:val="001A5B75"/>
    <w:rsid w:val="001C24F7"/>
    <w:rsid w:val="001D49F5"/>
    <w:rsid w:val="001D7B33"/>
    <w:rsid w:val="001D7E81"/>
    <w:rsid w:val="001F6386"/>
    <w:rsid w:val="00207644"/>
    <w:rsid w:val="00216ACC"/>
    <w:rsid w:val="002227A5"/>
    <w:rsid w:val="002268CC"/>
    <w:rsid w:val="00230B06"/>
    <w:rsid w:val="00235F35"/>
    <w:rsid w:val="00242F39"/>
    <w:rsid w:val="00253F4B"/>
    <w:rsid w:val="00256271"/>
    <w:rsid w:val="00256DE7"/>
    <w:rsid w:val="00257A95"/>
    <w:rsid w:val="002623F6"/>
    <w:rsid w:val="00262682"/>
    <w:rsid w:val="002724BB"/>
    <w:rsid w:val="002749B0"/>
    <w:rsid w:val="00274DB6"/>
    <w:rsid w:val="002754AB"/>
    <w:rsid w:val="00284E8B"/>
    <w:rsid w:val="0028659B"/>
    <w:rsid w:val="00286903"/>
    <w:rsid w:val="00293994"/>
    <w:rsid w:val="0029408C"/>
    <w:rsid w:val="002A04EB"/>
    <w:rsid w:val="002A0B3B"/>
    <w:rsid w:val="002A2F75"/>
    <w:rsid w:val="002B42E3"/>
    <w:rsid w:val="002D3042"/>
    <w:rsid w:val="002D443B"/>
    <w:rsid w:val="002D48E9"/>
    <w:rsid w:val="002E29B5"/>
    <w:rsid w:val="002E496A"/>
    <w:rsid w:val="002E6E1D"/>
    <w:rsid w:val="002F219D"/>
    <w:rsid w:val="002F23D7"/>
    <w:rsid w:val="002F7D4E"/>
    <w:rsid w:val="003134EC"/>
    <w:rsid w:val="00321AC2"/>
    <w:rsid w:val="003342CE"/>
    <w:rsid w:val="00341601"/>
    <w:rsid w:val="003508C6"/>
    <w:rsid w:val="00354F50"/>
    <w:rsid w:val="003559BD"/>
    <w:rsid w:val="003561CD"/>
    <w:rsid w:val="00361277"/>
    <w:rsid w:val="0036251C"/>
    <w:rsid w:val="00363E64"/>
    <w:rsid w:val="003645E0"/>
    <w:rsid w:val="00371974"/>
    <w:rsid w:val="00373237"/>
    <w:rsid w:val="003770F9"/>
    <w:rsid w:val="003850A6"/>
    <w:rsid w:val="003869F4"/>
    <w:rsid w:val="00386E77"/>
    <w:rsid w:val="00393889"/>
    <w:rsid w:val="00395E96"/>
    <w:rsid w:val="003A1F90"/>
    <w:rsid w:val="003A28D2"/>
    <w:rsid w:val="003C2617"/>
    <w:rsid w:val="003D175F"/>
    <w:rsid w:val="003D39C7"/>
    <w:rsid w:val="003D3B1E"/>
    <w:rsid w:val="003D7734"/>
    <w:rsid w:val="003D7C43"/>
    <w:rsid w:val="003E12D8"/>
    <w:rsid w:val="003F1A70"/>
    <w:rsid w:val="003F40A5"/>
    <w:rsid w:val="003F5AA4"/>
    <w:rsid w:val="00400CE6"/>
    <w:rsid w:val="00405B1A"/>
    <w:rsid w:val="00410CCE"/>
    <w:rsid w:val="0041329B"/>
    <w:rsid w:val="004160F0"/>
    <w:rsid w:val="00420BB0"/>
    <w:rsid w:val="00421666"/>
    <w:rsid w:val="004232C7"/>
    <w:rsid w:val="00424CD1"/>
    <w:rsid w:val="004366FA"/>
    <w:rsid w:val="00451ED3"/>
    <w:rsid w:val="00452D29"/>
    <w:rsid w:val="00454D8E"/>
    <w:rsid w:val="00456788"/>
    <w:rsid w:val="00457A08"/>
    <w:rsid w:val="00461E9E"/>
    <w:rsid w:val="00465772"/>
    <w:rsid w:val="00466A55"/>
    <w:rsid w:val="0046730B"/>
    <w:rsid w:val="00471CAB"/>
    <w:rsid w:val="00476402"/>
    <w:rsid w:val="00476CB7"/>
    <w:rsid w:val="0048228E"/>
    <w:rsid w:val="0048436B"/>
    <w:rsid w:val="0048523B"/>
    <w:rsid w:val="00491039"/>
    <w:rsid w:val="004950E7"/>
    <w:rsid w:val="004A0FD5"/>
    <w:rsid w:val="004A13EE"/>
    <w:rsid w:val="004A2F2C"/>
    <w:rsid w:val="004A3F9B"/>
    <w:rsid w:val="004A4C50"/>
    <w:rsid w:val="004A6D13"/>
    <w:rsid w:val="004B11F0"/>
    <w:rsid w:val="004B3A20"/>
    <w:rsid w:val="004B4EC1"/>
    <w:rsid w:val="004C675D"/>
    <w:rsid w:val="004C7FEB"/>
    <w:rsid w:val="004D66F4"/>
    <w:rsid w:val="004E1399"/>
    <w:rsid w:val="004E6821"/>
    <w:rsid w:val="004F3575"/>
    <w:rsid w:val="004F49FA"/>
    <w:rsid w:val="005049F2"/>
    <w:rsid w:val="00506BE4"/>
    <w:rsid w:val="00514C85"/>
    <w:rsid w:val="0052593C"/>
    <w:rsid w:val="00530293"/>
    <w:rsid w:val="0053408D"/>
    <w:rsid w:val="00534ACC"/>
    <w:rsid w:val="00562AE1"/>
    <w:rsid w:val="0056384C"/>
    <w:rsid w:val="00571BDF"/>
    <w:rsid w:val="0057351F"/>
    <w:rsid w:val="00585A2B"/>
    <w:rsid w:val="005914FE"/>
    <w:rsid w:val="0059187B"/>
    <w:rsid w:val="00595D01"/>
    <w:rsid w:val="00597C2E"/>
    <w:rsid w:val="005A29DA"/>
    <w:rsid w:val="005A5758"/>
    <w:rsid w:val="005B5D4E"/>
    <w:rsid w:val="005B5EDB"/>
    <w:rsid w:val="005B64F4"/>
    <w:rsid w:val="005C2EBF"/>
    <w:rsid w:val="005D00EC"/>
    <w:rsid w:val="005D2E32"/>
    <w:rsid w:val="005D351B"/>
    <w:rsid w:val="005D6E5A"/>
    <w:rsid w:val="005E3EDA"/>
    <w:rsid w:val="005E5481"/>
    <w:rsid w:val="005E610C"/>
    <w:rsid w:val="005F0BCA"/>
    <w:rsid w:val="005F3661"/>
    <w:rsid w:val="005F5D53"/>
    <w:rsid w:val="00605987"/>
    <w:rsid w:val="00606231"/>
    <w:rsid w:val="006135ED"/>
    <w:rsid w:val="00614BC7"/>
    <w:rsid w:val="00621C17"/>
    <w:rsid w:val="00625440"/>
    <w:rsid w:val="006267B2"/>
    <w:rsid w:val="0063186B"/>
    <w:rsid w:val="00631945"/>
    <w:rsid w:val="00632A13"/>
    <w:rsid w:val="00641EE1"/>
    <w:rsid w:val="0064657F"/>
    <w:rsid w:val="0065288B"/>
    <w:rsid w:val="00653117"/>
    <w:rsid w:val="00661C03"/>
    <w:rsid w:val="006664E7"/>
    <w:rsid w:val="0067130E"/>
    <w:rsid w:val="00672491"/>
    <w:rsid w:val="0067737B"/>
    <w:rsid w:val="00683C5A"/>
    <w:rsid w:val="00690931"/>
    <w:rsid w:val="0069560F"/>
    <w:rsid w:val="00696A54"/>
    <w:rsid w:val="006A1703"/>
    <w:rsid w:val="006B0F16"/>
    <w:rsid w:val="006B2260"/>
    <w:rsid w:val="006B7A29"/>
    <w:rsid w:val="006C1099"/>
    <w:rsid w:val="006C18F5"/>
    <w:rsid w:val="006C60B6"/>
    <w:rsid w:val="006C767E"/>
    <w:rsid w:val="006D57FB"/>
    <w:rsid w:val="006D69F5"/>
    <w:rsid w:val="006E45F9"/>
    <w:rsid w:val="006E6BD6"/>
    <w:rsid w:val="006E7FD0"/>
    <w:rsid w:val="006F17F8"/>
    <w:rsid w:val="00701CBD"/>
    <w:rsid w:val="007022CE"/>
    <w:rsid w:val="00704FDA"/>
    <w:rsid w:val="007051F6"/>
    <w:rsid w:val="00720307"/>
    <w:rsid w:val="0072505E"/>
    <w:rsid w:val="0073324B"/>
    <w:rsid w:val="0073376C"/>
    <w:rsid w:val="00736DAA"/>
    <w:rsid w:val="00743799"/>
    <w:rsid w:val="00747128"/>
    <w:rsid w:val="007476C2"/>
    <w:rsid w:val="007575E0"/>
    <w:rsid w:val="007626D2"/>
    <w:rsid w:val="00763F73"/>
    <w:rsid w:val="00765B5E"/>
    <w:rsid w:val="00767784"/>
    <w:rsid w:val="00772E32"/>
    <w:rsid w:val="007756C3"/>
    <w:rsid w:val="007804A7"/>
    <w:rsid w:val="00783111"/>
    <w:rsid w:val="007865DE"/>
    <w:rsid w:val="0079113E"/>
    <w:rsid w:val="007938DB"/>
    <w:rsid w:val="007A026A"/>
    <w:rsid w:val="007B1F7B"/>
    <w:rsid w:val="007C6845"/>
    <w:rsid w:val="007D480C"/>
    <w:rsid w:val="007E0D40"/>
    <w:rsid w:val="00803399"/>
    <w:rsid w:val="00811AD9"/>
    <w:rsid w:val="008132E7"/>
    <w:rsid w:val="00815DA0"/>
    <w:rsid w:val="008174B2"/>
    <w:rsid w:val="008221F7"/>
    <w:rsid w:val="0082551F"/>
    <w:rsid w:val="008313DD"/>
    <w:rsid w:val="00833C26"/>
    <w:rsid w:val="00834454"/>
    <w:rsid w:val="008405C1"/>
    <w:rsid w:val="00841021"/>
    <w:rsid w:val="00854D0D"/>
    <w:rsid w:val="0086050E"/>
    <w:rsid w:val="008704AE"/>
    <w:rsid w:val="0087661A"/>
    <w:rsid w:val="00876886"/>
    <w:rsid w:val="00886518"/>
    <w:rsid w:val="00887C4E"/>
    <w:rsid w:val="008A3318"/>
    <w:rsid w:val="008A6891"/>
    <w:rsid w:val="008B2456"/>
    <w:rsid w:val="008B672B"/>
    <w:rsid w:val="008B7B69"/>
    <w:rsid w:val="008C4CF3"/>
    <w:rsid w:val="008C645B"/>
    <w:rsid w:val="008C6756"/>
    <w:rsid w:val="008C6E5B"/>
    <w:rsid w:val="008D3E8D"/>
    <w:rsid w:val="008F3ACD"/>
    <w:rsid w:val="009018EF"/>
    <w:rsid w:val="009060AD"/>
    <w:rsid w:val="009069AF"/>
    <w:rsid w:val="009071D1"/>
    <w:rsid w:val="009111F0"/>
    <w:rsid w:val="009127DE"/>
    <w:rsid w:val="0091514E"/>
    <w:rsid w:val="0091616D"/>
    <w:rsid w:val="00923DF7"/>
    <w:rsid w:val="00932E72"/>
    <w:rsid w:val="00933745"/>
    <w:rsid w:val="0093584C"/>
    <w:rsid w:val="00937FC4"/>
    <w:rsid w:val="00941FF5"/>
    <w:rsid w:val="009447A9"/>
    <w:rsid w:val="00945D99"/>
    <w:rsid w:val="00950817"/>
    <w:rsid w:val="00952B53"/>
    <w:rsid w:val="00955C55"/>
    <w:rsid w:val="00956281"/>
    <w:rsid w:val="00963A49"/>
    <w:rsid w:val="0097355D"/>
    <w:rsid w:val="00973E06"/>
    <w:rsid w:val="009812CB"/>
    <w:rsid w:val="00981C54"/>
    <w:rsid w:val="00984C65"/>
    <w:rsid w:val="00987F52"/>
    <w:rsid w:val="009971B3"/>
    <w:rsid w:val="009A12F7"/>
    <w:rsid w:val="009B7A43"/>
    <w:rsid w:val="009C3338"/>
    <w:rsid w:val="009C63AD"/>
    <w:rsid w:val="009C63D3"/>
    <w:rsid w:val="009D0FF9"/>
    <w:rsid w:val="009D2FC4"/>
    <w:rsid w:val="009D5C7D"/>
    <w:rsid w:val="009E159C"/>
    <w:rsid w:val="009F24C4"/>
    <w:rsid w:val="009F36BE"/>
    <w:rsid w:val="009F385B"/>
    <w:rsid w:val="00A073D0"/>
    <w:rsid w:val="00A11D3A"/>
    <w:rsid w:val="00A14246"/>
    <w:rsid w:val="00A2363F"/>
    <w:rsid w:val="00A2797E"/>
    <w:rsid w:val="00A3063F"/>
    <w:rsid w:val="00A329AA"/>
    <w:rsid w:val="00A36516"/>
    <w:rsid w:val="00A44BA8"/>
    <w:rsid w:val="00A529A0"/>
    <w:rsid w:val="00A53C56"/>
    <w:rsid w:val="00A63DFB"/>
    <w:rsid w:val="00A65309"/>
    <w:rsid w:val="00A732A6"/>
    <w:rsid w:val="00A7488C"/>
    <w:rsid w:val="00A81159"/>
    <w:rsid w:val="00A81863"/>
    <w:rsid w:val="00A876A6"/>
    <w:rsid w:val="00A955B7"/>
    <w:rsid w:val="00AB25D7"/>
    <w:rsid w:val="00AB2F6F"/>
    <w:rsid w:val="00AC23B1"/>
    <w:rsid w:val="00AC7C4B"/>
    <w:rsid w:val="00AE311C"/>
    <w:rsid w:val="00AF0342"/>
    <w:rsid w:val="00AF2A93"/>
    <w:rsid w:val="00AF5B04"/>
    <w:rsid w:val="00AF6BD2"/>
    <w:rsid w:val="00AF70F8"/>
    <w:rsid w:val="00AF7196"/>
    <w:rsid w:val="00AF7A66"/>
    <w:rsid w:val="00B00B98"/>
    <w:rsid w:val="00B0341E"/>
    <w:rsid w:val="00B23B08"/>
    <w:rsid w:val="00B2410B"/>
    <w:rsid w:val="00B248FF"/>
    <w:rsid w:val="00B249FE"/>
    <w:rsid w:val="00B445ED"/>
    <w:rsid w:val="00B55883"/>
    <w:rsid w:val="00B56919"/>
    <w:rsid w:val="00B64A4B"/>
    <w:rsid w:val="00B6644F"/>
    <w:rsid w:val="00B76A4B"/>
    <w:rsid w:val="00B807C8"/>
    <w:rsid w:val="00B83D1A"/>
    <w:rsid w:val="00B9202A"/>
    <w:rsid w:val="00B92132"/>
    <w:rsid w:val="00BA2641"/>
    <w:rsid w:val="00BA5119"/>
    <w:rsid w:val="00BA53ED"/>
    <w:rsid w:val="00BA7AF7"/>
    <w:rsid w:val="00BB0A08"/>
    <w:rsid w:val="00BB2CB6"/>
    <w:rsid w:val="00BB472E"/>
    <w:rsid w:val="00BC21C2"/>
    <w:rsid w:val="00BC2AB4"/>
    <w:rsid w:val="00BC7548"/>
    <w:rsid w:val="00BD1730"/>
    <w:rsid w:val="00BD2991"/>
    <w:rsid w:val="00BD523C"/>
    <w:rsid w:val="00BE02BA"/>
    <w:rsid w:val="00BE3BED"/>
    <w:rsid w:val="00BE6D31"/>
    <w:rsid w:val="00BF0082"/>
    <w:rsid w:val="00BF3057"/>
    <w:rsid w:val="00BF7A47"/>
    <w:rsid w:val="00C00EA4"/>
    <w:rsid w:val="00C0133A"/>
    <w:rsid w:val="00C17AE1"/>
    <w:rsid w:val="00C216B7"/>
    <w:rsid w:val="00C21F92"/>
    <w:rsid w:val="00C26C14"/>
    <w:rsid w:val="00C307BD"/>
    <w:rsid w:val="00C330D1"/>
    <w:rsid w:val="00C3611B"/>
    <w:rsid w:val="00C5267D"/>
    <w:rsid w:val="00C6693F"/>
    <w:rsid w:val="00C70A13"/>
    <w:rsid w:val="00C72DB6"/>
    <w:rsid w:val="00C731C8"/>
    <w:rsid w:val="00C75A65"/>
    <w:rsid w:val="00C766EF"/>
    <w:rsid w:val="00C9216F"/>
    <w:rsid w:val="00C92A14"/>
    <w:rsid w:val="00C93B6D"/>
    <w:rsid w:val="00C9785E"/>
    <w:rsid w:val="00CA4A42"/>
    <w:rsid w:val="00CA593D"/>
    <w:rsid w:val="00CA5A12"/>
    <w:rsid w:val="00CA5FC9"/>
    <w:rsid w:val="00CB29E4"/>
    <w:rsid w:val="00CC5E34"/>
    <w:rsid w:val="00CD41BD"/>
    <w:rsid w:val="00CE01B0"/>
    <w:rsid w:val="00CE3AF7"/>
    <w:rsid w:val="00CF165E"/>
    <w:rsid w:val="00CF241C"/>
    <w:rsid w:val="00D03349"/>
    <w:rsid w:val="00D061C0"/>
    <w:rsid w:val="00D10728"/>
    <w:rsid w:val="00D112C0"/>
    <w:rsid w:val="00D13329"/>
    <w:rsid w:val="00D13C42"/>
    <w:rsid w:val="00D231AC"/>
    <w:rsid w:val="00D23B76"/>
    <w:rsid w:val="00D35AED"/>
    <w:rsid w:val="00D40F67"/>
    <w:rsid w:val="00D4365C"/>
    <w:rsid w:val="00D43F66"/>
    <w:rsid w:val="00D44566"/>
    <w:rsid w:val="00D461DF"/>
    <w:rsid w:val="00D465F6"/>
    <w:rsid w:val="00D46DAA"/>
    <w:rsid w:val="00D570D3"/>
    <w:rsid w:val="00D61E61"/>
    <w:rsid w:val="00D71006"/>
    <w:rsid w:val="00D727A6"/>
    <w:rsid w:val="00D74D33"/>
    <w:rsid w:val="00D85E4F"/>
    <w:rsid w:val="00DB7B2E"/>
    <w:rsid w:val="00DC196B"/>
    <w:rsid w:val="00DD3C66"/>
    <w:rsid w:val="00DE4131"/>
    <w:rsid w:val="00DE436A"/>
    <w:rsid w:val="00DE553D"/>
    <w:rsid w:val="00DE6EF1"/>
    <w:rsid w:val="00DF5949"/>
    <w:rsid w:val="00E0069A"/>
    <w:rsid w:val="00E04325"/>
    <w:rsid w:val="00E12E3A"/>
    <w:rsid w:val="00E132C5"/>
    <w:rsid w:val="00E2051F"/>
    <w:rsid w:val="00E2547B"/>
    <w:rsid w:val="00E2780E"/>
    <w:rsid w:val="00E30386"/>
    <w:rsid w:val="00E337D2"/>
    <w:rsid w:val="00E3449D"/>
    <w:rsid w:val="00E35781"/>
    <w:rsid w:val="00E36E01"/>
    <w:rsid w:val="00E41700"/>
    <w:rsid w:val="00E56892"/>
    <w:rsid w:val="00E61311"/>
    <w:rsid w:val="00E6249D"/>
    <w:rsid w:val="00E67748"/>
    <w:rsid w:val="00E7056D"/>
    <w:rsid w:val="00E7525E"/>
    <w:rsid w:val="00E77068"/>
    <w:rsid w:val="00E841A9"/>
    <w:rsid w:val="00E8569A"/>
    <w:rsid w:val="00E91AF5"/>
    <w:rsid w:val="00E945C3"/>
    <w:rsid w:val="00E96F55"/>
    <w:rsid w:val="00EA014B"/>
    <w:rsid w:val="00EA2FF4"/>
    <w:rsid w:val="00EA525B"/>
    <w:rsid w:val="00EA7248"/>
    <w:rsid w:val="00EA7433"/>
    <w:rsid w:val="00EB4A99"/>
    <w:rsid w:val="00EC20D7"/>
    <w:rsid w:val="00ED6AB0"/>
    <w:rsid w:val="00EE521A"/>
    <w:rsid w:val="00F01E49"/>
    <w:rsid w:val="00F11439"/>
    <w:rsid w:val="00F13781"/>
    <w:rsid w:val="00F267EE"/>
    <w:rsid w:val="00F3545B"/>
    <w:rsid w:val="00F37634"/>
    <w:rsid w:val="00F37972"/>
    <w:rsid w:val="00F41AC8"/>
    <w:rsid w:val="00F50486"/>
    <w:rsid w:val="00F50891"/>
    <w:rsid w:val="00F50AC8"/>
    <w:rsid w:val="00F5201F"/>
    <w:rsid w:val="00F52577"/>
    <w:rsid w:val="00F52CA2"/>
    <w:rsid w:val="00F54D56"/>
    <w:rsid w:val="00F6092E"/>
    <w:rsid w:val="00F854EE"/>
    <w:rsid w:val="00F86F25"/>
    <w:rsid w:val="00F90826"/>
    <w:rsid w:val="00F91AA9"/>
    <w:rsid w:val="00FA2A94"/>
    <w:rsid w:val="00FA5758"/>
    <w:rsid w:val="00FA7242"/>
    <w:rsid w:val="00FA7E4C"/>
    <w:rsid w:val="00FB7C3A"/>
    <w:rsid w:val="00FC311A"/>
    <w:rsid w:val="00FC73C7"/>
    <w:rsid w:val="00FD0467"/>
    <w:rsid w:val="00FE0D6A"/>
    <w:rsid w:val="00FE23B5"/>
    <w:rsid w:val="00FE35AC"/>
    <w:rsid w:val="00FE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4:docId w14:val="374B687A"/>
  <w15:docId w15:val="{2310735E-B63E-422C-B0B5-D3F8542E3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12A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C72DB6"/>
    <w:pPr>
      <w:keepNext/>
      <w:outlineLvl w:val="2"/>
    </w:pPr>
    <w:rPr>
      <w:b/>
      <w:szCs w:val="20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F854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5048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504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50486"/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rsid w:val="00F50486"/>
    <w:rPr>
      <w:sz w:val="24"/>
      <w:szCs w:val="24"/>
      <w:lang w:val="en-US" w:eastAsia="en-US" w:bidi="ar-SA"/>
    </w:rPr>
  </w:style>
  <w:style w:type="character" w:styleId="PageNumber">
    <w:name w:val="page number"/>
    <w:basedOn w:val="DefaultParagraphFont"/>
    <w:rsid w:val="00F50486"/>
  </w:style>
  <w:style w:type="paragraph" w:customStyle="1" w:styleId="task">
    <w:name w:val="task"/>
    <w:basedOn w:val="Normal"/>
    <w:link w:val="taskChar"/>
    <w:rsid w:val="00F50486"/>
    <w:pPr>
      <w:tabs>
        <w:tab w:val="left" w:pos="1276"/>
      </w:tabs>
      <w:spacing w:before="120"/>
      <w:ind w:left="567" w:hanging="567"/>
    </w:pPr>
    <w:rPr>
      <w:rFonts w:ascii="Arial" w:hAnsi="Arial"/>
      <w:szCs w:val="20"/>
      <w:lang w:val="en-GB"/>
    </w:rPr>
  </w:style>
  <w:style w:type="character" w:customStyle="1" w:styleId="taskChar">
    <w:name w:val="task Char"/>
    <w:basedOn w:val="DefaultParagraphFont"/>
    <w:link w:val="task"/>
    <w:rsid w:val="00F50486"/>
    <w:rPr>
      <w:rFonts w:ascii="Arial" w:hAnsi="Arial"/>
      <w:sz w:val="24"/>
      <w:lang w:val="en-GB" w:eastAsia="en-US" w:bidi="ar-SA"/>
    </w:rPr>
  </w:style>
  <w:style w:type="table" w:styleId="TableGrid">
    <w:name w:val="Table Grid"/>
    <w:basedOn w:val="TableNormal"/>
    <w:rsid w:val="00F50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BottomofForm">
    <w:name w:val="HTML Bottom of Form"/>
    <w:basedOn w:val="Normal"/>
    <w:next w:val="Normal"/>
    <w:link w:val="z-BottomofFormChar"/>
    <w:hidden/>
    <w:rsid w:val="00F50486"/>
    <w:pPr>
      <w:pBdr>
        <w:top w:val="single" w:sz="6" w:space="1" w:color="auto"/>
      </w:pBdr>
      <w:ind w:left="454" w:hanging="454"/>
      <w:jc w:val="center"/>
    </w:pPr>
    <w:rPr>
      <w:rFonts w:ascii="Arial" w:hAnsi="Arial" w:cs="Arial"/>
      <w:vanish/>
      <w:sz w:val="16"/>
      <w:szCs w:val="16"/>
      <w:lang w:val="en-GB"/>
    </w:rPr>
  </w:style>
  <w:style w:type="character" w:customStyle="1" w:styleId="z-BottomofFormChar">
    <w:name w:val="z-Bottom of Form Char"/>
    <w:basedOn w:val="DefaultParagraphFont"/>
    <w:link w:val="z-BottomofForm"/>
    <w:rsid w:val="00F50486"/>
    <w:rPr>
      <w:rFonts w:ascii="Arial" w:hAnsi="Arial" w:cs="Arial"/>
      <w:vanish/>
      <w:sz w:val="16"/>
      <w:szCs w:val="16"/>
      <w:lang w:val="en-GB" w:eastAsia="en-US" w:bidi="ar-SA"/>
    </w:rPr>
  </w:style>
  <w:style w:type="paragraph" w:styleId="z-TopofForm">
    <w:name w:val="HTML Top of Form"/>
    <w:basedOn w:val="Normal"/>
    <w:next w:val="Normal"/>
    <w:hidden/>
    <w:rsid w:val="002B42E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Emphasis">
    <w:name w:val="Emphasis"/>
    <w:basedOn w:val="DefaultParagraphFont"/>
    <w:qFormat/>
    <w:rsid w:val="00984C65"/>
    <w:rPr>
      <w:b/>
      <w:bCs/>
      <w:i w:val="0"/>
      <w:iCs w:val="0"/>
    </w:rPr>
  </w:style>
  <w:style w:type="character" w:customStyle="1" w:styleId="CharChar5">
    <w:name w:val="Char Char5"/>
    <w:basedOn w:val="DefaultParagraphFont"/>
    <w:rsid w:val="006E7FD0"/>
    <w:rPr>
      <w:rFonts w:ascii="Arial" w:hAnsi="Arial" w:cs="Arial"/>
      <w:vanish/>
      <w:sz w:val="16"/>
      <w:szCs w:val="16"/>
      <w:lang w:val="en-GB" w:eastAsia="en-US"/>
    </w:rPr>
  </w:style>
  <w:style w:type="paragraph" w:styleId="BalloonText">
    <w:name w:val="Balloon Text"/>
    <w:basedOn w:val="Normal"/>
    <w:link w:val="BalloonTextChar"/>
    <w:rsid w:val="00F520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201F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1C24F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C72DB6"/>
    <w:rPr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F854E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F854EE"/>
    <w:pPr>
      <w:spacing w:before="100" w:after="120"/>
      <w:ind w:left="454" w:hanging="454"/>
    </w:pPr>
    <w:rPr>
      <w:snapToGrid w:val="0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F854EE"/>
    <w:rPr>
      <w:snapToGrid w:val="0"/>
      <w:lang w:val="en-GB" w:eastAsia="en-US"/>
    </w:rPr>
  </w:style>
  <w:style w:type="character" w:styleId="Hyperlink">
    <w:name w:val="Hyperlink"/>
    <w:basedOn w:val="DefaultParagraphFont"/>
    <w:uiPriority w:val="99"/>
    <w:rsid w:val="00F854EE"/>
    <w:rPr>
      <w:color w:val="0000FF"/>
      <w:u w:val="single"/>
    </w:rPr>
  </w:style>
  <w:style w:type="paragraph" w:customStyle="1" w:styleId="Aheader">
    <w:name w:val="A header"/>
    <w:basedOn w:val="Normal"/>
    <w:rsid w:val="00F854EE"/>
    <w:pPr>
      <w:spacing w:before="240" w:after="120"/>
    </w:pPr>
    <w:rPr>
      <w:rFonts w:ascii="Arial" w:hAnsi="Arial" w:cs="Arial"/>
      <w:b/>
      <w:color w:val="000000"/>
      <w:lang w:val="en-GB"/>
    </w:rPr>
  </w:style>
  <w:style w:type="paragraph" w:styleId="BodyText2">
    <w:name w:val="Body Text 2"/>
    <w:basedOn w:val="Normal"/>
    <w:link w:val="BodyText2Char"/>
    <w:unhideWhenUsed/>
    <w:rsid w:val="002754A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754AB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3E12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E12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E12D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E12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E12D8"/>
    <w:rPr>
      <w:b/>
      <w:bCs/>
      <w:lang w:val="en-US" w:eastAsia="en-US"/>
    </w:rPr>
  </w:style>
  <w:style w:type="paragraph" w:customStyle="1" w:styleId="Default">
    <w:name w:val="Default"/>
    <w:rsid w:val="007626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MCQs_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EA5F-5732-43EA-87EA-E287C0423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MCQs_2010</Template>
  <TotalTime>78</TotalTime>
  <Pages>7</Pages>
  <Words>1661</Words>
  <Characters>7966</Characters>
  <Application>Microsoft Office Word</Application>
  <DocSecurity>0</DocSecurity>
  <Lines>66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Test1</vt:lpstr>
      <vt:lpstr>Test x</vt:lpstr>
    </vt:vector>
  </TitlesOfParts>
  <Company/>
  <LinksUpToDate>false</LinksUpToDate>
  <CharactersWithSpaces>9608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Test1</dc:title>
  <dc:creator>ECDL Foundation</dc:creator>
  <cp:revision>17</cp:revision>
  <cp:lastPrinted>2015-12-02T10:24:00Z</cp:lastPrinted>
  <dcterms:created xsi:type="dcterms:W3CDTF">2015-11-25T13:14:00Z</dcterms:created>
  <dcterms:modified xsi:type="dcterms:W3CDTF">2016-02-08T09:58:00Z</dcterms:modified>
</cp:coreProperties>
</file>